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Future tense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podran    </w:t>
      </w:r>
      <w:r>
        <w:t xml:space="preserve">   viajaré    </w:t>
      </w:r>
      <w:r>
        <w:t xml:space="preserve">   leeremos    </w:t>
      </w:r>
      <w:r>
        <w:t xml:space="preserve">   será    </w:t>
      </w:r>
      <w:r>
        <w:t xml:space="preserve">   harán    </w:t>
      </w:r>
      <w:r>
        <w:t xml:space="preserve">   diré    </w:t>
      </w:r>
      <w:r>
        <w:t xml:space="preserve">   haremos    </w:t>
      </w:r>
      <w:r>
        <w:t xml:space="preserve">   podrás    </w:t>
      </w:r>
      <w:r>
        <w:t xml:space="preserve">   recibirán    </w:t>
      </w:r>
      <w:r>
        <w:t xml:space="preserve">   recibirá    </w:t>
      </w:r>
      <w:r>
        <w:t xml:space="preserve">   viajarás    </w:t>
      </w:r>
      <w:r>
        <w:t xml:space="preserve">   serán    </w:t>
      </w:r>
      <w:r>
        <w:t xml:space="preserve">   viajará    </w:t>
      </w:r>
      <w:r>
        <w:t xml:space="preserve">   leeré    </w:t>
      </w:r>
      <w:r>
        <w:t xml:space="preserve">   tendrán    </w:t>
      </w:r>
      <w:r>
        <w:t xml:space="preserve">   podrá    </w:t>
      </w:r>
      <w:r>
        <w:t xml:space="preserve">   trendré    </w:t>
      </w:r>
      <w:r>
        <w:t xml:space="preserve">   podremos    </w:t>
      </w:r>
      <w:r>
        <w:t xml:space="preserve">   tendrás    </w:t>
      </w:r>
      <w:r>
        <w:t xml:space="preserve">   diras    </w:t>
      </w:r>
      <w:r>
        <w:t xml:space="preserve">   dirá    </w:t>
      </w:r>
      <w:r>
        <w:t xml:space="preserve">   haré    </w:t>
      </w:r>
      <w:r>
        <w:t xml:space="preserve">   tendré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tense</dc:title>
  <dcterms:created xsi:type="dcterms:W3CDTF">2021-10-11T07:43:56Z</dcterms:created>
  <dcterms:modified xsi:type="dcterms:W3CDTF">2021-10-11T07:43:56Z</dcterms:modified>
</cp:coreProperties>
</file>