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Garrett County Parks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Aviary    </w:t>
      </w:r>
      <w:r>
        <w:t xml:space="preserve">   Big Run    </w:t>
      </w:r>
      <w:r>
        <w:t xml:space="preserve">   Boat    </w:t>
      </w:r>
      <w:r>
        <w:t xml:space="preserve">   Cabin    </w:t>
      </w:r>
      <w:r>
        <w:t xml:space="preserve">   Campfires    </w:t>
      </w:r>
      <w:r>
        <w:t xml:space="preserve">   Camping    </w:t>
      </w:r>
      <w:r>
        <w:t xml:space="preserve">   Casselman River Bridge    </w:t>
      </w:r>
      <w:r>
        <w:t xml:space="preserve">   Dans Mountain    </w:t>
      </w:r>
      <w:r>
        <w:t xml:space="preserve">   Deep Creek    </w:t>
      </w:r>
      <w:r>
        <w:t xml:space="preserve">   Fishing    </w:t>
      </w:r>
      <w:r>
        <w:t xml:space="preserve">   Herrington Manor    </w:t>
      </w:r>
      <w:r>
        <w:t xml:space="preserve">   Hiking    </w:t>
      </w:r>
      <w:r>
        <w:t xml:space="preserve">   Hunting    </w:t>
      </w:r>
      <w:r>
        <w:t xml:space="preserve">   Lake    </w:t>
      </w:r>
      <w:r>
        <w:t xml:space="preserve">   Nature    </w:t>
      </w:r>
      <w:r>
        <w:t xml:space="preserve">   New Germany    </w:t>
      </w:r>
      <w:r>
        <w:t xml:space="preserve">   Picnic    </w:t>
      </w:r>
      <w:r>
        <w:t xml:space="preserve">   Sang Run    </w:t>
      </w:r>
      <w:r>
        <w:t xml:space="preserve">   Summer    </w:t>
      </w:r>
      <w:r>
        <w:t xml:space="preserve">   Swallow Falls    </w:t>
      </w:r>
      <w:r>
        <w:t xml:space="preserve">   Swimming    </w:t>
      </w:r>
      <w:r>
        <w:t xml:space="preserve">   Waterfalls    </w:t>
      </w:r>
      <w:r>
        <w:t xml:space="preserve">   Wildlife    </w:t>
      </w:r>
      <w:r>
        <w:t xml:space="preserve">   Youghiogheny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Garrett County Parks</dc:title>
  <dcterms:created xsi:type="dcterms:W3CDTF">2021-10-11T07:47:03Z</dcterms:created>
  <dcterms:modified xsi:type="dcterms:W3CDTF">2021-10-11T07:47:03Z</dcterms:modified>
</cp:coreProperties>
</file>