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General Anatomy and Physiology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5616"/>
        <w:gridCol w:w="3024"/>
      </w:tblGrid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study of the structures of the human body that can be seen with the naked eye, and what substances they are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A. </w:t>
            </w:r>
            <w:r>
              <w:t xml:space="preserve">repair.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Is the study of the functions and activities performed by the body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B. </w:t>
            </w:r>
            <w:r>
              <w:t xml:space="preserve">DNA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Also known as microscopic anatomy, is study of the tiny structures found in living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C. </w:t>
            </w:r>
            <w:r>
              <w:t xml:space="preserve">made.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basic unit of all living this=nags, from bacteria to plants to animals to human beings. With out this life doesn’t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D. </w:t>
            </w:r>
            <w:r>
              <w:t xml:space="preserve">exist.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cells of all living things are made of; a colorless, jellylike substance in which food elements such as proteins, fats, carbohydrates, mineral salts, and water are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E. </w:t>
            </w:r>
            <w:r>
              <w:t xml:space="preserve">hair.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Is the dense, active protoplasm found in the center of the cell. It plays an important part in a cell reproduction and metabolism. Think of the yolk of a raw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F. </w:t>
            </w:r>
            <w:r>
              <w:t xml:space="preserve">acid.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Within the nucleus of the cell, which is fluid that contains proteins and Avery important acid known as deoxyribonucleic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G. </w:t>
            </w:r>
            <w:r>
              <w:t xml:space="preserve">egg.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This determines our genetic makeup, including the color of our eyes, skin, and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H. </w:t>
            </w:r>
            <w:r>
              <w:t xml:space="preserve">structures.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DEOXYRIBONUCLEIC ACID OR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I. </w:t>
            </w:r>
            <w:r>
              <w:t xml:space="preserve">cells.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Is all the protoplasm of a cell accept that found in the nucleus. Watery fluid that contains the food material necessary for cell growth, reproduction, and self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J. </w:t>
            </w:r>
            <w:r>
              <w:t xml:space="preserve">tissue.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Is the part of the cell that encloses the protoplasm and permits soluble substances to enter and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K. </w:t>
            </w:r>
            <w:r>
              <w:t xml:space="preserve">leave.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CELL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L. </w:t>
            </w:r>
            <w:r>
              <w:t xml:space="preserve">present.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Usual process of cell reproduction in human tissues that occurs when the cell divides into two identical cells called daughter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M. </w:t>
            </w:r>
            <w:r>
              <w:t xml:space="preserve">MEMBRANE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Anatomy and Physiology </dc:title>
  <dcterms:created xsi:type="dcterms:W3CDTF">2021-10-11T07:50:29Z</dcterms:created>
  <dcterms:modified xsi:type="dcterms:W3CDTF">2021-10-11T07:50:29Z</dcterms:modified>
</cp:coreProperties>
</file>