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Processing    </w:t>
      </w:r>
      <w:r>
        <w:t xml:space="preserve">   Explain    </w:t>
      </w:r>
      <w:r>
        <w:t xml:space="preserve">   Cultural    </w:t>
      </w:r>
      <w:r>
        <w:t xml:space="preserve">   Manufacturing    </w:t>
      </w:r>
      <w:r>
        <w:t xml:space="preserve">   Distribution    </w:t>
      </w:r>
      <w:r>
        <w:t xml:space="preserve">   Production    </w:t>
      </w:r>
      <w:r>
        <w:t xml:space="preserve">   Comsumption    </w:t>
      </w:r>
      <w:r>
        <w:t xml:space="preserve">   Tourism    </w:t>
      </w:r>
      <w:r>
        <w:t xml:space="preserve">   Effect    </w:t>
      </w:r>
      <w:r>
        <w:t xml:space="preserve">   Cause    </w:t>
      </w:r>
      <w:r>
        <w:t xml:space="preserve">   Social    </w:t>
      </w:r>
      <w:r>
        <w:t xml:space="preserve">   Impacts    </w:t>
      </w:r>
      <w:r>
        <w:t xml:space="preserve">   Economics    </w:t>
      </w:r>
      <w:r>
        <w:t xml:space="preserve">   Environment    </w:t>
      </w:r>
      <w:r>
        <w:t xml:space="preserve">   Connections    </w:t>
      </w:r>
      <w:r>
        <w:t xml:space="preserve">   TEEL    </w:t>
      </w:r>
      <w:r>
        <w:t xml:space="preserve">   Interconnections    </w:t>
      </w:r>
      <w:r>
        <w:t xml:space="preserve">   Technology    </w:t>
      </w:r>
      <w:r>
        <w:t xml:space="preserve">   Trade    </w:t>
      </w:r>
      <w:r>
        <w:t xml:space="preserve">   Import    </w:t>
      </w:r>
      <w:r>
        <w:t xml:space="preserve">   Export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</dc:title>
  <dcterms:created xsi:type="dcterms:W3CDTF">2021-10-11T07:54:34Z</dcterms:created>
  <dcterms:modified xsi:type="dcterms:W3CDTF">2021-10-11T07:54:34Z</dcterms:modified>
</cp:coreProperties>
</file>