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Food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utilisation    </w:t>
      </w:r>
      <w:r>
        <w:t xml:space="preserve">   supply    </w:t>
      </w:r>
      <w:r>
        <w:t xml:space="preserve">   availability    </w:t>
      </w:r>
      <w:r>
        <w:t xml:space="preserve">   access    </w:t>
      </w:r>
      <w:r>
        <w:t xml:space="preserve">   sustainable    </w:t>
      </w:r>
      <w:r>
        <w:t xml:space="preserve">   safe    </w:t>
      </w:r>
      <w:r>
        <w:t xml:space="preserve">   population    </w:t>
      </w:r>
      <w:r>
        <w:t xml:space="preserve">   atmosphere    </w:t>
      </w:r>
      <w:r>
        <w:t xml:space="preserve">   hotter    </w:t>
      </w:r>
      <w:r>
        <w:t xml:space="preserve">   earth    </w:t>
      </w:r>
      <w:r>
        <w:t xml:space="preserve">   gases    </w:t>
      </w:r>
      <w:r>
        <w:t xml:space="preserve">   greenhouse    </w:t>
      </w:r>
      <w:r>
        <w:t xml:space="preserve">   wasting    </w:t>
      </w:r>
      <w:r>
        <w:t xml:space="preserve">   transporting    </w:t>
      </w:r>
      <w:r>
        <w:t xml:space="preserve">   change    </w:t>
      </w:r>
      <w:r>
        <w:t xml:space="preserve">   climate    </w:t>
      </w:r>
      <w:r>
        <w:t xml:space="preserve">   hygiene    </w:t>
      </w:r>
      <w:r>
        <w:t xml:space="preserve">   disease    </w:t>
      </w:r>
      <w:r>
        <w:t xml:space="preserve">   production    </w:t>
      </w:r>
      <w:r>
        <w:t xml:space="preserve">   food    </w:t>
      </w:r>
      <w:r>
        <w:t xml:space="preserve">   Global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Food Production</dc:title>
  <dcterms:created xsi:type="dcterms:W3CDTF">2021-10-11T08:06:27Z</dcterms:created>
  <dcterms:modified xsi:type="dcterms:W3CDTF">2021-10-11T08:06:27Z</dcterms:modified>
</cp:coreProperties>
</file>