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will fight for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Exodus 14:14    </w:t>
      </w:r>
      <w:r>
        <w:t xml:space="preserve">   Still    </w:t>
      </w:r>
      <w:r>
        <w:t xml:space="preserve">   Be    </w:t>
      </w:r>
      <w:r>
        <w:t xml:space="preserve">   Only    </w:t>
      </w:r>
      <w:r>
        <w:t xml:space="preserve">   Need    </w:t>
      </w:r>
      <w:r>
        <w:t xml:space="preserve">   You    </w:t>
      </w:r>
      <w:r>
        <w:t xml:space="preserve">   For    </w:t>
      </w:r>
      <w:r>
        <w:t xml:space="preserve">   Fight    </w:t>
      </w:r>
      <w:r>
        <w:t xml:space="preserve">   Will    </w:t>
      </w:r>
      <w:r>
        <w:t xml:space="preserve">   Lord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will fight for me!</dc:title>
  <dcterms:created xsi:type="dcterms:W3CDTF">2021-10-11T08:07:11Z</dcterms:created>
  <dcterms:modified xsi:type="dcterms:W3CDTF">2021-10-11T08:07:11Z</dcterms:modified>
</cp:coreProperties>
</file>