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HORTICULTURE INTRODUCTION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EXPENSIVE    </w:t>
      </w:r>
      <w:r>
        <w:t xml:space="preserve">   EQUIPMENT    </w:t>
      </w:r>
      <w:r>
        <w:t xml:space="preserve">   ENVIRONMENT    </w:t>
      </w:r>
      <w:r>
        <w:t xml:space="preserve">   EGG    </w:t>
      </w:r>
      <w:r>
        <w:t xml:space="preserve">   DUTIES    </w:t>
      </w:r>
      <w:r>
        <w:t xml:space="preserve">   DISEASE    </w:t>
      </w:r>
      <w:r>
        <w:t xml:space="preserve">   DEMANDS    </w:t>
      </w:r>
      <w:r>
        <w:t xml:space="preserve">   DELIVER    </w:t>
      </w:r>
      <w:r>
        <w:t xml:space="preserve">   DECADE    </w:t>
      </w:r>
      <w:r>
        <w:t xml:space="preserve">   DAIRY    </w:t>
      </w:r>
      <w:r>
        <w:t xml:space="preserve">   CUSTOMER    </w:t>
      </w:r>
      <w:r>
        <w:t xml:space="preserve">   CROP    </w:t>
      </w:r>
      <w:r>
        <w:t xml:space="preserve">   CREDIT    </w:t>
      </w:r>
      <w:r>
        <w:t xml:space="preserve">   COW    </w:t>
      </w:r>
      <w:r>
        <w:t xml:space="preserve">   COOPERATION    </w:t>
      </w:r>
      <w:r>
        <w:t xml:space="preserve">   CONTRAST    </w:t>
      </w:r>
      <w:r>
        <w:t xml:space="preserve">   COMMUNITY    </w:t>
      </w:r>
      <w:r>
        <w:t xml:space="preserve">   CONDITIONS    </w:t>
      </w:r>
      <w:r>
        <w:t xml:space="preserve">   COMPUTER    </w:t>
      </w:r>
      <w:r>
        <w:t xml:space="preserve">   COMMUNICATION    </w:t>
      </w:r>
      <w:r>
        <w:t xml:space="preserve">   COMMON    </w:t>
      </w:r>
      <w:r>
        <w:t xml:space="preserve">   COLD    </w:t>
      </w:r>
      <w:r>
        <w:t xml:space="preserve">   CLIMATE    </w:t>
      </w:r>
      <w:r>
        <w:t xml:space="preserve">   CLEAN    </w:t>
      </w:r>
      <w:r>
        <w:t xml:space="preserve">   CHEMICALS    </w:t>
      </w:r>
      <w:r>
        <w:t xml:space="preserve">   CERTIFICATION    </w:t>
      </w:r>
      <w:r>
        <w:t xml:space="preserve">   CATTLE    </w:t>
      </w:r>
      <w:r>
        <w:t xml:space="preserve">   CARE    </w:t>
      </w:r>
      <w:r>
        <w:t xml:space="preserve">   BUSINESS    </w:t>
      </w:r>
      <w:r>
        <w:t xml:space="preserve">   BAILS    </w:t>
      </w:r>
      <w:r>
        <w:t xml:space="preserve">   BACKGROUND    </w:t>
      </w:r>
      <w:r>
        <w:t xml:space="preserve">   ASPECT    </w:t>
      </w:r>
      <w:r>
        <w:t xml:space="preserve">   AQUACULTURE    </w:t>
      </w:r>
      <w:r>
        <w:t xml:space="preserve">   ANIMAL    </w:t>
      </w:r>
      <w:r>
        <w:t xml:space="preserve">   AMERICAN    </w:t>
      </w:r>
      <w:r>
        <w:t xml:space="preserve">   ACTIVITIES    </w:t>
      </w:r>
      <w:r>
        <w:t xml:space="preserve">   ACADEMIC    </w:t>
      </w:r>
      <w:r>
        <w:t xml:space="preserve">   ABILITY    </w:t>
      </w:r>
      <w:r>
        <w:t xml:space="preserve">   RISK    </w:t>
      </w:r>
      <w:r>
        <w:t xml:space="preserve">   GARDENING    </w:t>
      </w:r>
      <w:r>
        <w:t xml:space="preserve">   GARDEN    </w:t>
      </w:r>
      <w:r>
        <w:t xml:space="preserve">   SECTION    </w:t>
      </w:r>
      <w:r>
        <w:t xml:space="preserve">   SEASONAL    </w:t>
      </w:r>
      <w:r>
        <w:t xml:space="preserve">   SEASON    </w:t>
      </w:r>
      <w:r>
        <w:t xml:space="preserve">   RURAL    </w:t>
      </w:r>
      <w:r>
        <w:t xml:space="preserve">   SAFETY    </w:t>
      </w:r>
      <w:r>
        <w:t xml:space="preserve">   SCALE    </w:t>
      </w:r>
      <w:r>
        <w:t xml:space="preserve">   SCIENTIST    </w:t>
      </w:r>
      <w:r>
        <w:t xml:space="preserve">   SCIENCE    </w:t>
      </w:r>
      <w:r>
        <w:t xml:space="preserve">   SCHEDULE    </w:t>
      </w:r>
      <w:r>
        <w:t xml:space="preserve">   SEEDS    </w:t>
      </w:r>
      <w:r>
        <w:t xml:space="preserve">   BOTONY    </w:t>
      </w:r>
      <w:r>
        <w:t xml:space="preserve">   PLANTS    </w:t>
      </w:r>
      <w:r>
        <w:t xml:space="preserve">   FARMING    </w:t>
      </w:r>
      <w:r>
        <w:t xml:space="preserve">   AGRICULTURE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HORTICULTURE INTRODUCTION</dc:title>
  <dcterms:created xsi:type="dcterms:W3CDTF">2021-10-11T09:14:40Z</dcterms:created>
  <dcterms:modified xsi:type="dcterms:W3CDTF">2021-10-11T09:14:40Z</dcterms:modified>
</cp:coreProperties>
</file>