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Child's response to "Trick or Treat"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Granny Smith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Trick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Rides a broom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Disguise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Jack-o-Lantern is carved out of a...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October 31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Ghoul Hangout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Treat</w:t>
            </w:r>
          </w:p>
        </w:tc>
      </w:tr>
    </w:tbl>
    <w:p>
      <w:pPr>
        <w:pStyle w:val="WordBankSmall"/>
      </w:pPr>
      <w:r>
        <w:t xml:space="preserve">   Treat    </w:t>
      </w:r>
      <w:r>
        <w:t xml:space="preserve">   Trick    </w:t>
      </w:r>
      <w:r>
        <w:t xml:space="preserve">   Apple    </w:t>
      </w:r>
      <w:r>
        <w:t xml:space="preserve">   Witch    </w:t>
      </w:r>
      <w:r>
        <w:t xml:space="preserve">   Tomb    </w:t>
      </w:r>
      <w:r>
        <w:t xml:space="preserve">   Pumpkin    </w:t>
      </w:r>
      <w:r>
        <w:t xml:space="preserve">   Candy    </w:t>
      </w:r>
      <w:r>
        <w:t xml:space="preserve">   Costume    </w:t>
      </w:r>
      <w:r>
        <w:t xml:space="preserve">   Ghost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2021-10-11T08:39:06Z</dcterms:created>
  <dcterms:modified xsi:type="dcterms:W3CDTF">2021-10-11T08:39:06Z</dcterms:modified>
</cp:coreProperties>
</file>