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expelled    </w:t>
      </w:r>
      <w:r>
        <w:t xml:space="preserve">   prohibition    </w:t>
      </w:r>
      <w:r>
        <w:t xml:space="preserve">   immigration    </w:t>
      </w:r>
      <w:r>
        <w:t xml:space="preserve">   migration    </w:t>
      </w:r>
      <w:r>
        <w:t xml:space="preserve">   juxtaposition    </w:t>
      </w:r>
      <w:r>
        <w:t xml:space="preserve">   comparatively    </w:t>
      </w:r>
      <w:r>
        <w:t xml:space="preserve">   reliability    </w:t>
      </w:r>
      <w:r>
        <w:t xml:space="preserve">   provenance    </w:t>
      </w:r>
      <w:r>
        <w:t xml:space="preserve">   explanation    </w:t>
      </w:r>
      <w:r>
        <w:t xml:space="preserve">   convincing    </w:t>
      </w:r>
      <w:r>
        <w:t xml:space="preserve">   Interpretation    </w:t>
      </w:r>
      <w:r>
        <w:t xml:space="preserve">   Evidence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terms:created xsi:type="dcterms:W3CDTF">2021-10-11T09:03:34Z</dcterms:created>
  <dcterms:modified xsi:type="dcterms:W3CDTF">2021-10-11T09:03:34Z</dcterms:modified>
</cp:coreProperties>
</file>