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Holiday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</w:tbl>
    <w:p>
      <w:pPr>
        <w:pStyle w:val="WordBankLarge"/>
      </w:pPr>
      <w:r>
        <w:t xml:space="preserve">   Clover    </w:t>
      </w:r>
      <w:r>
        <w:t xml:space="preserve">   St Patrick's Day    </w:t>
      </w:r>
      <w:r>
        <w:t xml:space="preserve">   Republic Day    </w:t>
      </w:r>
      <w:r>
        <w:t xml:space="preserve">   New Years    </w:t>
      </w:r>
      <w:r>
        <w:t xml:space="preserve">   Easter    </w:t>
      </w:r>
      <w:r>
        <w:t xml:space="preserve">   Candy    </w:t>
      </w:r>
      <w:r>
        <w:t xml:space="preserve">   Love    </w:t>
      </w:r>
      <w:r>
        <w:t xml:space="preserve">   Mistletoe    </w:t>
      </w:r>
      <w:r>
        <w:t xml:space="preserve">   Dradel    </w:t>
      </w:r>
      <w:r>
        <w:t xml:space="preserve">   Heart    </w:t>
      </w:r>
      <w:r>
        <w:t xml:space="preserve">   Kwanzaa    </w:t>
      </w:r>
      <w:r>
        <w:t xml:space="preserve">   Hanukkah    </w:t>
      </w:r>
      <w:r>
        <w:t xml:space="preserve">   Christmas    </w:t>
      </w:r>
      <w:r>
        <w:t xml:space="preserve">   Holiday    </w:t>
      </w:r>
      <w:r>
        <w:t xml:space="preserve">   Valintine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Word Search</dc:title>
  <dcterms:created xsi:type="dcterms:W3CDTF">2021-10-11T09:07:06Z</dcterms:created>
  <dcterms:modified xsi:type="dcterms:W3CDTF">2021-10-11T09:07:06Z</dcterms:modified>
</cp:coreProperties>
</file>