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Immune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Lymph    </w:t>
      </w:r>
      <w:r>
        <w:t xml:space="preserve">   T cells    </w:t>
      </w:r>
      <w:r>
        <w:t xml:space="preserve">   Vaccine    </w:t>
      </w:r>
      <w:r>
        <w:t xml:space="preserve">   HIV    </w:t>
      </w:r>
      <w:r>
        <w:t xml:space="preserve">   Immunodeficiency Diseases    </w:t>
      </w:r>
      <w:r>
        <w:t xml:space="preserve">   Allergies    </w:t>
      </w:r>
      <w:r>
        <w:t xml:space="preserve">   Memory Cells    </w:t>
      </w:r>
      <w:r>
        <w:t xml:space="preserve">   Antibody    </w:t>
      </w:r>
      <w:r>
        <w:t xml:space="preserve">   B Cells    </w:t>
      </w:r>
      <w:r>
        <w:t xml:space="preserve">   innate immunity    </w:t>
      </w:r>
      <w:r>
        <w:t xml:space="preserve">   Passive immunity    </w:t>
      </w:r>
      <w:r>
        <w:t xml:space="preserve">   Autoimmune Disease    </w:t>
      </w:r>
      <w:r>
        <w:t xml:space="preserve">   Cytotoxic T Cells    </w:t>
      </w:r>
      <w:r>
        <w:t xml:space="preserve">   Humoral Immune Response    </w:t>
      </w:r>
      <w:r>
        <w:t xml:space="preserve">   Primary Immune Response    </w:t>
      </w:r>
      <w:r>
        <w:t xml:space="preserve">   Monocional Antibodies    </w:t>
      </w:r>
      <w:r>
        <w:t xml:space="preserve">   Lymphocytes    </w:t>
      </w:r>
      <w:r>
        <w:t xml:space="preserve">   Imflammatory Response    </w:t>
      </w:r>
      <w:r>
        <w:t xml:space="preserve">   Phagocytic Cells    </w:t>
      </w:r>
      <w:r>
        <w:t xml:space="preserve">   Pathogen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Immune System</dc:title>
  <dcterms:created xsi:type="dcterms:W3CDTF">2021-10-11T09:33:48Z</dcterms:created>
  <dcterms:modified xsi:type="dcterms:W3CDTF">2021-10-11T09:33:48Z</dcterms:modified>
</cp:coreProperties>
</file>