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sturdy table at which an person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quantity of matter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ability, coming from one's knowledge, practice, aptitude, etc., to do something well: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a machine; operated by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do or act; capability of doing or accomplishing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extent or amount of space between two things, points, lines,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for converting thermal energy into mechanical energy or power to produce force and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builds or repairs wooden structures, as houses, scaffolds, or shelving.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relationships between figures, forms and numbers, and relations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implement, especially one held in the hand, as a hammer, saw, or file, for performing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manufacturing or technically productive enterprises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safe; freedom from the occurrence or risk of injury, danger, 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something that produces or tends to produce torsion or rotation; the moment of a force or system of forces tending to cause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measuring to gather an exact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no part higher than another; having a flat or even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around the outside of a closed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quality, production, expression, or realm, according to aesthetic principles, of what is beautiful, appealing.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contained inside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construct (especially something complex) by assembling and joining parts or materials: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turn sharply in a different direction:</w:t>
            </w:r>
          </w:p>
        </w:tc>
      </w:tr>
    </w:tbl>
    <w:p>
      <w:pPr>
        <w:pStyle w:val="WordBankMedium"/>
      </w:pPr>
      <w:r>
        <w:t xml:space="preserve">   Industrial    </w:t>
      </w:r>
      <w:r>
        <w:t xml:space="preserve">   Mechanical    </w:t>
      </w:r>
      <w:r>
        <w:t xml:space="preserve">   arts    </w:t>
      </w:r>
      <w:r>
        <w:t xml:space="preserve">   Tools    </w:t>
      </w:r>
      <w:r>
        <w:t xml:space="preserve">   workbench    </w:t>
      </w:r>
      <w:r>
        <w:t xml:space="preserve">   Safety    </w:t>
      </w:r>
      <w:r>
        <w:t xml:space="preserve">   skill    </w:t>
      </w:r>
      <w:r>
        <w:t xml:space="preserve">   build    </w:t>
      </w:r>
      <w:r>
        <w:t xml:space="preserve">   power    </w:t>
      </w:r>
      <w:r>
        <w:t xml:space="preserve">   Carpenter    </w:t>
      </w:r>
      <w:r>
        <w:t xml:space="preserve">   level    </w:t>
      </w:r>
      <w:r>
        <w:t xml:space="preserve">   angle    </w:t>
      </w:r>
      <w:r>
        <w:t xml:space="preserve">   math    </w:t>
      </w:r>
      <w:r>
        <w:t xml:space="preserve">   engine    </w:t>
      </w:r>
      <w:r>
        <w:t xml:space="preserve">   Measurement    </w:t>
      </w:r>
      <w:r>
        <w:t xml:space="preserve">   distance    </w:t>
      </w:r>
      <w:r>
        <w:t xml:space="preserve">   torque    </w:t>
      </w:r>
      <w:r>
        <w:t xml:space="preserve">   perimeter    </w:t>
      </w:r>
      <w:r>
        <w:t xml:space="preserve">   mass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Arts</dc:title>
  <dcterms:created xsi:type="dcterms:W3CDTF">2021-10-11T09:39:59Z</dcterms:created>
  <dcterms:modified xsi:type="dcterms:W3CDTF">2021-10-11T09:39:59Z</dcterms:modified>
</cp:coreProperties>
</file>