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Industrialism, Nationalism, &amp;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Monroe Doctrine    </w:t>
      </w:r>
      <w:r>
        <w:t xml:space="preserve">   Social Darwinsm    </w:t>
      </w:r>
      <w:r>
        <w:t xml:space="preserve">   Socialism    </w:t>
      </w:r>
      <w:r>
        <w:t xml:space="preserve">   Imperialism    </w:t>
      </w:r>
      <w:r>
        <w:t xml:space="preserve">   Laissez-Faire    </w:t>
      </w:r>
      <w:r>
        <w:t xml:space="preserve">   Sphere Of Influence     </w:t>
      </w:r>
      <w:r>
        <w:t xml:space="preserve">   Nationalism    </w:t>
      </w:r>
      <w:r>
        <w:t xml:space="preserve">   Communism    </w:t>
      </w:r>
      <w:r>
        <w:t xml:space="preserve">   Industrial Revolution    </w:t>
      </w:r>
      <w:r>
        <w:t xml:space="preserve">   Capitolism    </w:t>
      </w:r>
      <w:r>
        <w:t xml:space="preserve">   Labor Unions     </w:t>
      </w:r>
      <w:r>
        <w:t xml:space="preserve">   Urbanization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Industrialism, Nationalism, &amp; Imperialism</dc:title>
  <dcterms:created xsi:type="dcterms:W3CDTF">2021-10-11T09:39:22Z</dcterms:created>
  <dcterms:modified xsi:type="dcterms:W3CDTF">2021-10-11T09:39:22Z</dcterms:modified>
</cp:coreProperties>
</file>