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erythema    </w:t>
      </w:r>
      <w:r>
        <w:t xml:space="preserve">   petechiae    </w:t>
      </w:r>
      <w:r>
        <w:t xml:space="preserve">   tugor    </w:t>
      </w:r>
      <w:r>
        <w:t xml:space="preserve">   receptors    </w:t>
      </w:r>
      <w:r>
        <w:t xml:space="preserve">   blood vessels    </w:t>
      </w:r>
      <w:r>
        <w:t xml:space="preserve">   nails    </w:t>
      </w:r>
      <w:r>
        <w:t xml:space="preserve">   hair    </w:t>
      </w:r>
      <w:r>
        <w:t xml:space="preserve">   glands    </w:t>
      </w:r>
      <w:r>
        <w:t xml:space="preserve">   macule    </w:t>
      </w:r>
      <w:r>
        <w:t xml:space="preserve">   papule    </w:t>
      </w:r>
      <w:r>
        <w:t xml:space="preserve">   nodule    </w:t>
      </w:r>
      <w:r>
        <w:t xml:space="preserve">   vesicle    </w:t>
      </w:r>
      <w:r>
        <w:t xml:space="preserve">   pustule    </w:t>
      </w:r>
      <w:r>
        <w:t xml:space="preserve">   wheal    </w:t>
      </w:r>
      <w:r>
        <w:t xml:space="preserve">   plaque    </w:t>
      </w:r>
      <w:r>
        <w:t xml:space="preserve">   cyst    </w:t>
      </w:r>
      <w:r>
        <w:t xml:space="preserve">   scale    </w:t>
      </w:r>
      <w:r>
        <w:t xml:space="preserve">   crust    </w:t>
      </w:r>
      <w:r>
        <w:t xml:space="preserve">   excoriation    </w:t>
      </w:r>
      <w:r>
        <w:t xml:space="preserve">   fissure    </w:t>
      </w:r>
      <w:r>
        <w:t xml:space="preserve">   Ulcer    </w:t>
      </w:r>
      <w:r>
        <w:t xml:space="preserve">   Lichenification    </w:t>
      </w:r>
      <w:r>
        <w:t xml:space="preserve">   scar    </w:t>
      </w:r>
      <w:r>
        <w:t xml:space="preserve">   bulla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2021-10-11T09:45:56Z</dcterms:created>
  <dcterms:modified xsi:type="dcterms:W3CDTF">2021-10-11T09:45:56Z</dcterms:modified>
</cp:coreProperties>
</file>