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Ag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Agriculture    </w:t>
      </w:r>
      <w:r>
        <w:t xml:space="preserve">   Business    </w:t>
      </w:r>
      <w:r>
        <w:t xml:space="preserve">   Capital    </w:t>
      </w:r>
      <w:r>
        <w:t xml:space="preserve">   Commodity    </w:t>
      </w:r>
      <w:r>
        <w:t xml:space="preserve">   Communication    </w:t>
      </w:r>
      <w:r>
        <w:t xml:space="preserve">   Consumer    </w:t>
      </w:r>
      <w:r>
        <w:t xml:space="preserve">   Credit    </w:t>
      </w:r>
      <w:r>
        <w:t xml:space="preserve">   Demand    </w:t>
      </w:r>
      <w:r>
        <w:t xml:space="preserve">   Economics    </w:t>
      </w:r>
      <w:r>
        <w:t xml:space="preserve">   Entrepreneurship    </w:t>
      </w:r>
      <w:r>
        <w:t xml:space="preserve">   Interest    </w:t>
      </w:r>
      <w:r>
        <w:t xml:space="preserve">   Liability    </w:t>
      </w:r>
      <w:r>
        <w:t xml:space="preserve">   Loan    </w:t>
      </w:r>
      <w:r>
        <w:t xml:space="preserve">   Management    </w:t>
      </w:r>
      <w:r>
        <w:t xml:space="preserve">   Marketing    </w:t>
      </w:r>
      <w:r>
        <w:t xml:space="preserve">   Operating    </w:t>
      </w:r>
      <w:r>
        <w:t xml:space="preserve">   Planning    </w:t>
      </w:r>
      <w:r>
        <w:t xml:space="preserve">   Profit    </w:t>
      </w:r>
      <w:r>
        <w:t xml:space="preserve">   Reference    </w:t>
      </w:r>
      <w:r>
        <w:t xml:space="preserve">   Report    </w:t>
      </w:r>
      <w:r>
        <w:t xml:space="preserve">   Resume    </w:t>
      </w:r>
      <w:r>
        <w:t xml:space="preserve">   Supply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Ag Business</dc:title>
  <dcterms:created xsi:type="dcterms:W3CDTF">2021-10-12T14:27:03Z</dcterms:created>
  <dcterms:modified xsi:type="dcterms:W3CDTF">2021-10-12T14:27:03Z</dcterms:modified>
</cp:coreProperties>
</file>