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Irish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odlid    </w:t>
      </w:r>
      <w:r>
        <w:t xml:space="preserve">   Irish Folk Music    </w:t>
      </w:r>
      <w:r>
        <w:t xml:space="preserve">   Dubliners    </w:t>
      </w:r>
      <w:r>
        <w:t xml:space="preserve">   Enya    </w:t>
      </w:r>
      <w:r>
        <w:t xml:space="preserve">   Clannad    </w:t>
      </w:r>
      <w:r>
        <w:t xml:space="preserve">   Reels    </w:t>
      </w:r>
      <w:r>
        <w:t xml:space="preserve">   Jigs    </w:t>
      </w:r>
      <w:r>
        <w:t xml:space="preserve">   Hornpipes    </w:t>
      </w:r>
      <w:r>
        <w:t xml:space="preserve">   Ballads    </w:t>
      </w:r>
      <w:r>
        <w:t xml:space="preserve">   Bagpipes    </w:t>
      </w:r>
      <w:r>
        <w:t xml:space="preserve">   Ireland    </w:t>
      </w:r>
      <w:r>
        <w:t xml:space="preserve">   Irish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Music</dc:title>
  <dcterms:created xsi:type="dcterms:W3CDTF">2021-10-11T09:50:22Z</dcterms:created>
  <dcterms:modified xsi:type="dcterms:W3CDTF">2021-10-11T09:50:22Z</dcterms:modified>
</cp:coreProperties>
</file>