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Jane Long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Bolivar    </w:t>
      </w:r>
      <w:r>
        <w:t xml:space="preserve">   brave    </w:t>
      </w:r>
      <w:r>
        <w:t xml:space="preserve">   woman    </w:t>
      </w:r>
      <w:r>
        <w:t xml:space="preserve">   independent    </w:t>
      </w:r>
      <w:r>
        <w:t xml:space="preserve">   married    </w:t>
      </w:r>
      <w:r>
        <w:t xml:space="preserve">   faithful    </w:t>
      </w:r>
      <w:r>
        <w:t xml:space="preserve">   strong    </w:t>
      </w:r>
      <w:r>
        <w:t xml:space="preserve">   smart    </w:t>
      </w:r>
      <w:r>
        <w:t xml:space="preserve">   loyal    </w:t>
      </w:r>
      <w:r>
        <w:t xml:space="preserve">   Texas    </w:t>
      </w:r>
      <w:r>
        <w:t xml:space="preserve">   pioneer    </w:t>
      </w:r>
      <w:r>
        <w:t xml:space="preserve">   motherly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Jane Long Word Search</dc:title>
  <dcterms:created xsi:type="dcterms:W3CDTF">2021-10-11T10:01:26Z</dcterms:created>
  <dcterms:modified xsi:type="dcterms:W3CDTF">2021-10-11T10:01:26Z</dcterms:modified>
</cp:coreProperties>
</file>