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Jeremys Chemistry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 chemical compound that contains one or more carbon atoms</w:t>
            </w:r>
          </w:p>
          <w:p>
            <w:pPr>
              <w:keepLines/>
              <w:pStyle w:val="CluesTiny"/>
            </w:pPr>
            <w:r>
              <w:rPr>
                <w:b w:val="true"/>
                <w:bCs w:val="true"/>
              </w:rPr>
              <w:t xml:space="preserve">3. </w:t>
            </w:r>
            <w:r>
              <w:t xml:space="preserve">A device used to measure atmospheric pressure</w:t>
            </w:r>
          </w:p>
          <w:p>
            <w:pPr>
              <w:keepLines/>
              <w:pStyle w:val="CluesTiny"/>
            </w:pPr>
            <w:r>
              <w:rPr>
                <w:b w:val="true"/>
                <w:bCs w:val="true"/>
              </w:rPr>
              <w:t xml:space="preserve">8. </w:t>
            </w:r>
            <w:r>
              <w:t xml:space="preserve">Any chemical compound that contains one or more carbon atoms</w:t>
            </w:r>
          </w:p>
          <w:p>
            <w:pPr>
              <w:keepLines/>
              <w:pStyle w:val="CluesTiny"/>
            </w:pPr>
            <w:r>
              <w:rPr>
                <w:b w:val="true"/>
                <w:bCs w:val="true"/>
              </w:rPr>
              <w:t xml:space="preserve">11. </w:t>
            </w:r>
            <w:r>
              <w:t xml:space="preserve">The part of a solution that is dissolved into the solvent</w:t>
            </w:r>
          </w:p>
          <w:p>
            <w:pPr>
              <w:keepLines/>
              <w:pStyle w:val="CluesTiny"/>
            </w:pPr>
            <w:r>
              <w:rPr>
                <w:b w:val="true"/>
                <w:bCs w:val="true"/>
              </w:rPr>
              <w:t xml:space="preserve">14. </w:t>
            </w:r>
            <w:r>
              <w:t xml:space="preserve">the relationship between the relative quantities of substances taking part in a reaction or forming a compound, typically a ratio of whole integers.</w:t>
            </w:r>
          </w:p>
          <w:p>
            <w:pPr>
              <w:keepLines/>
              <w:pStyle w:val="CluesTiny"/>
            </w:pPr>
            <w:r>
              <w:rPr>
                <w:b w:val="true"/>
                <w:bCs w:val="true"/>
              </w:rPr>
              <w:t xml:space="preserve">15. </w:t>
            </w:r>
            <w:r>
              <w:t xml:space="preserve">The settling of particles within a solution or mixture</w:t>
            </w:r>
          </w:p>
          <w:p>
            <w:pPr>
              <w:keepLines/>
              <w:pStyle w:val="CluesTiny"/>
            </w:pPr>
            <w:r>
              <w:rPr>
                <w:b w:val="true"/>
                <w:bCs w:val="true"/>
              </w:rPr>
              <w:t xml:space="preserve">16. </w:t>
            </w:r>
            <w:r>
              <w:t xml:space="preserve">mass of a sample of that compound divided by the amount of substance in that sample</w:t>
            </w:r>
          </w:p>
          <w:p>
            <w:pPr>
              <w:keepLines/>
              <w:pStyle w:val="CluesTiny"/>
            </w:pPr>
            <w:r>
              <w:rPr>
                <w:b w:val="true"/>
                <w:bCs w:val="true"/>
              </w:rPr>
              <w:t xml:space="preserve">17. </w:t>
            </w:r>
            <w:r>
              <w:t xml:space="preserve">Composed of two atoms, of the same or different elements</w:t>
            </w:r>
          </w:p>
          <w:p>
            <w:pPr>
              <w:keepLines/>
              <w:pStyle w:val="CluesTiny"/>
            </w:pPr>
            <w:r>
              <w:rPr>
                <w:b w:val="true"/>
                <w:bCs w:val="true"/>
              </w:rPr>
              <w:t xml:space="preserve">18. </w:t>
            </w:r>
            <w:r>
              <w:t xml:space="preserve">A property of solutions that depends upon the ratio of the number of solute particles to the number of solvent particles in the solution, and not on the nature of the chemical species present</w:t>
            </w:r>
          </w:p>
        </w:tc>
        <w:tc>
          <w:p>
            <w:pPr>
              <w:pStyle w:val="CluesTiny"/>
            </w:pPr>
            <w:r>
              <w:rPr>
                <w:b w:val="true"/>
                <w:bCs w:val="true"/>
              </w:rPr>
              <w:t xml:space="preserve">Down</w:t>
            </w:r>
          </w:p>
          <w:p>
            <w:pPr>
              <w:keepLines/>
              <w:pStyle w:val="CluesTiny"/>
            </w:pPr>
            <w:r>
              <w:rPr>
                <w:b w:val="true"/>
                <w:bCs w:val="true"/>
              </w:rPr>
              <w:t xml:space="preserve">1. </w:t>
            </w:r>
            <w:r>
              <w:t xml:space="preserve">The tendency of similar particles or surfaces to cling to one another as a result of intermolecular forces</w:t>
            </w:r>
          </w:p>
          <w:p>
            <w:pPr>
              <w:keepLines/>
              <w:pStyle w:val="CluesTiny"/>
            </w:pPr>
            <w:r>
              <w:rPr>
                <w:b w:val="true"/>
                <w:bCs w:val="true"/>
              </w:rPr>
              <w:t xml:space="preserve">4. </w:t>
            </w:r>
            <w:r>
              <w:t xml:space="preserve">A measure of the resistance of a liquid to flow</w:t>
            </w:r>
          </w:p>
          <w:p>
            <w:pPr>
              <w:keepLines/>
              <w:pStyle w:val="CluesTiny"/>
            </w:pPr>
            <w:r>
              <w:rPr>
                <w:b w:val="true"/>
                <w:bCs w:val="true"/>
              </w:rPr>
              <w:t xml:space="preserve">5. </w:t>
            </w:r>
            <w:r>
              <w:t xml:space="preserve">was an Italian scientist, most noted for his contribution to molecular theory now known as ___________ law</w:t>
            </w:r>
          </w:p>
          <w:p>
            <w:pPr>
              <w:keepLines/>
              <w:pStyle w:val="CluesTiny"/>
            </w:pPr>
            <w:r>
              <w:rPr>
                <w:b w:val="true"/>
                <w:bCs w:val="true"/>
              </w:rPr>
              <w:t xml:space="preserve">6. </w:t>
            </w:r>
            <w:r>
              <w:t xml:space="preserve">The place where temperature and pressure of three phases are the same</w:t>
            </w:r>
          </w:p>
          <w:p>
            <w:pPr>
              <w:keepLines/>
              <w:pStyle w:val="CluesTiny"/>
            </w:pPr>
            <w:r>
              <w:rPr>
                <w:b w:val="true"/>
                <w:bCs w:val="true"/>
              </w:rPr>
              <w:t xml:space="preserve">7. </w:t>
            </w:r>
            <w:r>
              <w:t xml:space="preserve">An exothermic reaction between an oxidant and a fuel that produces large amounts of heat and often light</w:t>
            </w:r>
          </w:p>
          <w:p>
            <w:pPr>
              <w:keepLines/>
              <w:pStyle w:val="CluesTiny"/>
            </w:pPr>
            <w:r>
              <w:rPr>
                <w:b w:val="true"/>
                <w:bCs w:val="true"/>
              </w:rPr>
              <w:t xml:space="preserve">9. </w:t>
            </w:r>
            <w:r>
              <w:t xml:space="preserve">A biological protein catalyst that speeds up a chemical reaction</w:t>
            </w:r>
          </w:p>
          <w:p>
            <w:pPr>
              <w:keepLines/>
              <w:pStyle w:val="CluesTiny"/>
            </w:pPr>
            <w:r>
              <w:rPr>
                <w:b w:val="true"/>
                <w:bCs w:val="true"/>
              </w:rPr>
              <w:t xml:space="preserve">10. </w:t>
            </w:r>
            <w:r>
              <w:t xml:space="preserve">mass of a sample of that compound divided by the amount of substance in that sample</w:t>
            </w:r>
          </w:p>
          <w:p>
            <w:pPr>
              <w:keepLines/>
              <w:pStyle w:val="CluesTiny"/>
            </w:pPr>
            <w:r>
              <w:rPr>
                <w:b w:val="true"/>
                <w:bCs w:val="true"/>
              </w:rPr>
              <w:t xml:space="preserve">12. </w:t>
            </w:r>
            <w:r>
              <w:t xml:space="preserve">The part of a solution that dissolves the solute</w:t>
            </w:r>
          </w:p>
          <w:p>
            <w:pPr>
              <w:keepLines/>
              <w:pStyle w:val="CluesTiny"/>
            </w:pPr>
            <w:r>
              <w:rPr>
                <w:b w:val="true"/>
                <w:bCs w:val="true"/>
              </w:rPr>
              <w:t xml:space="preserve">13. </w:t>
            </w:r>
            <w:r>
              <w:t xml:space="preserve">A chemical law which states that the volume of a gas is proportional to the amount of gas and its Kelvin temperature and inversely proportional to its pressure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Jeremys Chemistry Crossword</dc:title>
  <dcterms:created xsi:type="dcterms:W3CDTF">2021-10-11T10:06:26Z</dcterms:created>
  <dcterms:modified xsi:type="dcterms:W3CDTF">2021-10-11T10:06:26Z</dcterms:modified>
</cp:coreProperties>
</file>