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Edwards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industry    </w:t>
      </w:r>
      <w:r>
        <w:t xml:space="preserve">   law    </w:t>
      </w:r>
      <w:r>
        <w:t xml:space="preserve">   president    </w:t>
      </w:r>
      <w:r>
        <w:t xml:space="preserve">   candidate    </w:t>
      </w:r>
      <w:r>
        <w:t xml:space="preserve">   election    </w:t>
      </w:r>
      <w:r>
        <w:t xml:space="preserve">   nominee    </w:t>
      </w:r>
      <w:r>
        <w:t xml:space="preserve">   nomination    </w:t>
      </w:r>
      <w:r>
        <w:t xml:space="preserve">   democratic    </w:t>
      </w:r>
      <w:r>
        <w:t xml:space="preserve">   senator    </w:t>
      </w:r>
      <w:r>
        <w:t xml:space="preserve">   politician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Edwards</dc:title>
  <dcterms:created xsi:type="dcterms:W3CDTF">2021-10-11T10:10:10Z</dcterms:created>
  <dcterms:modified xsi:type="dcterms:W3CDTF">2021-10-11T10:10:10Z</dcterms:modified>
</cp:coreProperties>
</file>