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June 2021 OSHA Compliance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Bloodborne    </w:t>
      </w:r>
      <w:r>
        <w:t xml:space="preserve">   Cleanup    </w:t>
      </w:r>
      <w:r>
        <w:t xml:space="preserve">   Communication    </w:t>
      </w:r>
      <w:r>
        <w:t xml:space="preserve">   Complinace    </w:t>
      </w:r>
      <w:r>
        <w:t xml:space="preserve">   Handling    </w:t>
      </w:r>
      <w:r>
        <w:t xml:space="preserve">   Hazard    </w:t>
      </w:r>
      <w:r>
        <w:t xml:space="preserve">   Housekeeping    </w:t>
      </w:r>
      <w:r>
        <w:t xml:space="preserve">   Labels    </w:t>
      </w:r>
      <w:r>
        <w:t xml:space="preserve">   Lockout    </w:t>
      </w:r>
      <w:r>
        <w:t xml:space="preserve">   OSHA    </w:t>
      </w:r>
      <w:r>
        <w:t xml:space="preserve">   Protects    </w:t>
      </w:r>
      <w:r>
        <w:t xml:space="preserve">   Safety    </w:t>
      </w:r>
      <w:r>
        <w:t xml:space="preserve">   SDS    </w:t>
      </w:r>
      <w:r>
        <w:t xml:space="preserve">   Tagout    </w:t>
      </w:r>
      <w:r>
        <w:t xml:space="preserve">   Training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OSHA Compliance </dc:title>
  <dcterms:created xsi:type="dcterms:W3CDTF">2021-10-11T10:18:42Z</dcterms:created>
  <dcterms:modified xsi:type="dcterms:W3CDTF">2021-10-11T10:18:42Z</dcterms:modified>
</cp:coreProperties>
</file>