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the fine 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short-term    </w:t>
      </w:r>
      <w:r>
        <w:t xml:space="preserve">   long-term    </w:t>
      </w:r>
      <w:r>
        <w:t xml:space="preserve">   policy    </w:t>
      </w:r>
      <w:r>
        <w:t xml:space="preserve">   broker    </w:t>
      </w:r>
      <w:r>
        <w:t xml:space="preserve">   insolvent    </w:t>
      </w:r>
      <w:r>
        <w:t xml:space="preserve">   economic freedom    </w:t>
      </w:r>
      <w:r>
        <w:t xml:space="preserve">   JSE    </w:t>
      </w:r>
      <w:r>
        <w:t xml:space="preserve">   Steinhoff    </w:t>
      </w:r>
      <w:r>
        <w:t xml:space="preserve">   cryptocurrency    </w:t>
      </w:r>
      <w:r>
        <w:t xml:space="preserve">   economy    </w:t>
      </w:r>
      <w:r>
        <w:t xml:space="preserve">   interest    </w:t>
      </w:r>
      <w:r>
        <w:t xml:space="preserve">   forex    </w:t>
      </w:r>
      <w:r>
        <w:t xml:space="preserve">   dividends    </w:t>
      </w:r>
      <w:r>
        <w:t xml:space="preserve">   asset    </w:t>
      </w:r>
      <w:r>
        <w:t xml:space="preserve">   equity    </w:t>
      </w:r>
      <w:r>
        <w:t xml:space="preserve">   compound    </w:t>
      </w:r>
      <w:r>
        <w:t xml:space="preserve">   collateral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fine print</dc:title>
  <dcterms:created xsi:type="dcterms:W3CDTF">2021-10-11T10:32:13Z</dcterms:created>
  <dcterms:modified xsi:type="dcterms:W3CDTF">2021-10-11T10:32:13Z</dcterms:modified>
</cp:coreProperties>
</file>