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LOGISTICAL BRAIN TEASER</w:t>
      </w:r>
    </w:p>
    <w:p>
      <w:pPr>
        <w:pStyle w:val="Questions"/>
      </w:pPr>
      <w:r>
        <w:t xml:space="preserve">1. CYLNOE TO KRSAT REVDIR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WNDA OSP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NSALTCILIE PDCROUE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REFREE EMPT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ATKHY OKPP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RIAERRC SAOTRIELN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CGAONIR LGIR NAREWTS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EENELI HRONRE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AGREELN ODPUECR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ENRSOTHU LCDO ARGESOT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TRMWARAEOSR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LLCNISETAI DOTUOUNB RDRVEI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SAN ILEGUM CORUDPE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TRYCNUO SHREF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ALRCA OUMDFRR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EMSKATLONR NIGBKA NYAPCMO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MAUTAPORN TRPITONTOAARNS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OBB SVENA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MKNUGHNATOOE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SLOUUBCM AIEGROG 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CONLEY TO STARK DRIVER    </w:t>
      </w:r>
      <w:r>
        <w:t xml:space="preserve">   DAWN SOP     </w:t>
      </w:r>
      <w:r>
        <w:t xml:space="preserve">   CASTELLINI PRODUCE     </w:t>
      </w:r>
      <w:r>
        <w:t xml:space="preserve">   REEFER TEMP     </w:t>
      </w:r>
      <w:r>
        <w:t xml:space="preserve">   KATHY KOPP    </w:t>
      </w:r>
      <w:r>
        <w:t xml:space="preserve">   CARRIER RELATIONS    </w:t>
      </w:r>
      <w:r>
        <w:t xml:space="preserve">   ORGANIC GIRL NEWSTAR    </w:t>
      </w:r>
      <w:r>
        <w:t xml:space="preserve">   EILEEN HORNER     </w:t>
      </w:r>
      <w:r>
        <w:t xml:space="preserve">   GENERAL PRODUCE     </w:t>
      </w:r>
      <w:r>
        <w:t xml:space="preserve">   SOUTHERN COLD STORAGE     </w:t>
      </w:r>
      <w:r>
        <w:t xml:space="preserve">   ARROWSTREAM     </w:t>
      </w:r>
      <w:r>
        <w:t xml:space="preserve">   CASTELLINI OUTBOUND DRIVER     </w:t>
      </w:r>
      <w:r>
        <w:t xml:space="preserve">   SAN MIGUEL PRODUCE     </w:t>
      </w:r>
      <w:r>
        <w:t xml:space="preserve">   COUNTRY FRESH     </w:t>
      </w:r>
      <w:r>
        <w:t xml:space="preserve">   CARLA RUMFORD     </w:t>
      </w:r>
      <w:r>
        <w:t xml:space="preserve">   KLOSTERMAN BAKING COMPANY    </w:t>
      </w:r>
      <w:r>
        <w:t xml:space="preserve">   PARAMOUNT TRANSPORTATION    </w:t>
      </w:r>
      <w:r>
        <w:t xml:space="preserve">   BOB EVANS     </w:t>
      </w:r>
      <w:r>
        <w:t xml:space="preserve">   TOUGHKENAMON    </w:t>
      </w:r>
      <w:r>
        <w:t xml:space="preserve">   COLUMBUS GEORGIA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LOGISTICAL BRAIN TEASER</dc:title>
  <dcterms:created xsi:type="dcterms:W3CDTF">2021-10-11T11:22:14Z</dcterms:created>
  <dcterms:modified xsi:type="dcterms:W3CDTF">2021-10-11T11:22:14Z</dcterms:modified>
</cp:coreProperties>
</file>