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17 - 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superhighway    </w:t>
      </w:r>
      <w:r>
        <w:t xml:space="preserve">   supermarket    </w:t>
      </w:r>
      <w:r>
        <w:t xml:space="preserve">   overgrown    </w:t>
      </w:r>
      <w:r>
        <w:t xml:space="preserve">   overcome    </w:t>
      </w:r>
      <w:r>
        <w:t xml:space="preserve">   sctructure    </w:t>
      </w:r>
      <w:r>
        <w:t xml:space="preserve">   ancient    </w:t>
      </w:r>
      <w:r>
        <w:t xml:space="preserve">   grandparents    </w:t>
      </w:r>
      <w:r>
        <w:t xml:space="preserve">   strawberries    </w:t>
      </w:r>
      <w:r>
        <w:t xml:space="preserve">   thundercloud    </w:t>
      </w:r>
      <w:r>
        <w:t xml:space="preserve">   watermelon    </w:t>
      </w:r>
      <w:r>
        <w:t xml:space="preserve">   earthquake    </w:t>
      </w:r>
      <w:r>
        <w:t xml:space="preserve">   countryside    </w:t>
      </w:r>
      <w:r>
        <w:t xml:space="preserve">   cardboard    </w:t>
      </w:r>
      <w:r>
        <w:t xml:space="preserve">   everlasting    </w:t>
      </w:r>
      <w:r>
        <w:t xml:space="preserve">   horseback    </w:t>
      </w:r>
      <w:r>
        <w:t xml:space="preserve">   firefighter    </w:t>
      </w:r>
      <w:r>
        <w:t xml:space="preserve">   headache    </w:t>
      </w:r>
      <w:r>
        <w:t xml:space="preserve">   doorknob    </w:t>
      </w:r>
      <w:r>
        <w:t xml:space="preserve">   whoever    </w:t>
      </w:r>
      <w:r>
        <w:t xml:space="preserve">   yourself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17 - Compound Words</dc:title>
  <dcterms:created xsi:type="dcterms:W3CDTF">2021-10-11T11:01:42Z</dcterms:created>
  <dcterms:modified xsi:type="dcterms:W3CDTF">2021-10-11T11:01:42Z</dcterms:modified>
</cp:coreProperties>
</file>