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Lindon, Utah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Tornado    </w:t>
      </w:r>
      <w:r>
        <w:t xml:space="preserve">   DryCanyon    </w:t>
      </w:r>
      <w:r>
        <w:t xml:space="preserve">   Acquaticcenter    </w:t>
      </w:r>
      <w:r>
        <w:t xml:space="preserve">   FolkArt    </w:t>
      </w:r>
      <w:r>
        <w:t xml:space="preserve">   HarperHouse    </w:t>
      </w:r>
      <w:r>
        <w:t xml:space="preserve">   WadleyFarms    </w:t>
      </w:r>
      <w:r>
        <w:t xml:space="preserve">   Timpanogos    </w:t>
      </w:r>
      <w:r>
        <w:t xml:space="preserve">   Geneva    </w:t>
      </w:r>
      <w:r>
        <w:t xml:space="preserve">   CiderMill    </w:t>
      </w:r>
      <w:r>
        <w:t xml:space="preserve">   Mountains    </w:t>
      </w:r>
      <w:r>
        <w:t xml:space="preserve">   Wasatch    </w:t>
      </w:r>
      <w:r>
        <w:t xml:space="preserve">   Stringtown    </w:t>
      </w:r>
      <w:r>
        <w:t xml:space="preserve">   Historical    </w:t>
      </w:r>
      <w:r>
        <w:t xml:space="preserve">   Covid    </w:t>
      </w:r>
      <w:r>
        <w:t xml:space="preserve">   SeniorCenterr    </w:t>
      </w:r>
      <w:r>
        <w:t xml:space="preserve">   UtahCounty    </w:t>
      </w:r>
      <w:r>
        <w:t xml:space="preserve">   LindonDays    </w:t>
      </w:r>
      <w:r>
        <w:t xml:space="preserve">   Strawberries    </w:t>
      </w:r>
      <w:r>
        <w:t xml:space="preserve">   Swimpool    </w:t>
      </w:r>
      <w:r>
        <w:t xml:space="preserve">   Walmart    </w:t>
      </w:r>
      <w:r>
        <w:t xml:space="preserve">   Avalon    </w:t>
      </w:r>
      <w:r>
        <w:t xml:space="preserve">   Park    </w:t>
      </w:r>
      <w:r>
        <w:t xml:space="preserve">   Utah    </w:t>
      </w:r>
      <w:r>
        <w:t xml:space="preserve">   Lindon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Lindon, Utah</dc:title>
  <dcterms:created xsi:type="dcterms:W3CDTF">2021-10-11T11:13:52Z</dcterms:created>
  <dcterms:modified xsi:type="dcterms:W3CDTF">2021-10-11T11:13:52Z</dcterms:modified>
</cp:coreProperties>
</file>