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List 26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inquirer    </w:t>
      </w:r>
      <w:r>
        <w:t xml:space="preserve">   unchaperoned    </w:t>
      </w:r>
      <w:r>
        <w:t xml:space="preserve">   unbelievable    </w:t>
      </w:r>
      <w:r>
        <w:t xml:space="preserve">   omniscient    </w:t>
      </w:r>
      <w:r>
        <w:t xml:space="preserve">   ophthamology    </w:t>
      </w:r>
      <w:r>
        <w:t xml:space="preserve">   psychology    </w:t>
      </w:r>
      <w:r>
        <w:t xml:space="preserve">   emphasize    </w:t>
      </w:r>
      <w:r>
        <w:t xml:space="preserve">   antediluvian    </w:t>
      </w:r>
      <w:r>
        <w:t xml:space="preserve">   diligent    </w:t>
      </w:r>
      <w:r>
        <w:t xml:space="preserve">   neutralize    </w:t>
      </w:r>
      <w:r>
        <w:t xml:space="preserve">   familiarize    </w:t>
      </w:r>
      <w:r>
        <w:t xml:space="preserve">   systematize    </w:t>
      </w:r>
      <w:r>
        <w:t xml:space="preserve">   apologize    </w:t>
      </w:r>
      <w:r>
        <w:t xml:space="preserve">   prevention    </w:t>
      </w:r>
      <w:r>
        <w:t xml:space="preserve">   government    </w:t>
      </w:r>
      <w:r>
        <w:t xml:space="preserve">   embarrassment    </w:t>
      </w:r>
      <w:r>
        <w:t xml:space="preserve">   encouragement    </w:t>
      </w:r>
      <w:r>
        <w:t xml:space="preserve">   temperament    </w:t>
      </w:r>
      <w:r>
        <w:t xml:space="preserve">   establishment    </w:t>
      </w:r>
      <w:r>
        <w:t xml:space="preserve">   eventually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26</dc:title>
  <dcterms:created xsi:type="dcterms:W3CDTF">2021-10-11T11:15:20Z</dcterms:created>
  <dcterms:modified xsi:type="dcterms:W3CDTF">2021-10-11T11:15:20Z</dcterms:modified>
</cp:coreProperties>
</file>