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Living things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asexual    </w:t>
      </w:r>
      <w:r>
        <w:t xml:space="preserve">   sexual    </w:t>
      </w:r>
      <w:r>
        <w:t xml:space="preserve">   heterotroph    </w:t>
      </w:r>
      <w:r>
        <w:t xml:space="preserve">   autotroph    </w:t>
      </w:r>
      <w:r>
        <w:t xml:space="preserve">   multicellular    </w:t>
      </w:r>
      <w:r>
        <w:t xml:space="preserve">   unicellular    </w:t>
      </w:r>
      <w:r>
        <w:t xml:space="preserve">   fungi    </w:t>
      </w:r>
      <w:r>
        <w:t xml:space="preserve">   plantae    </w:t>
      </w:r>
      <w:r>
        <w:t xml:space="preserve">   animalia    </w:t>
      </w:r>
      <w:r>
        <w:t xml:space="preserve">   eukarya    </w:t>
      </w:r>
      <w:r>
        <w:t xml:space="preserve">   archaea    </w:t>
      </w:r>
      <w:r>
        <w:t xml:space="preserve">   bacteria    </w:t>
      </w:r>
      <w:r>
        <w:t xml:space="preserve">   cytoplasm    </w:t>
      </w:r>
      <w:r>
        <w:t xml:space="preserve">   flagella    </w:t>
      </w:r>
      <w:r>
        <w:t xml:space="preserve">   organelles    </w:t>
      </w:r>
      <w:r>
        <w:t xml:space="preserve">   cell membrane    </w:t>
      </w:r>
      <w:r>
        <w:t xml:space="preserve">   nucleus    </w:t>
      </w:r>
      <w:r>
        <w:t xml:space="preserve">   cell    </w:t>
      </w:r>
      <w:r>
        <w:t xml:space="preserve">   Prokaryotic    </w:t>
      </w:r>
      <w:r>
        <w:t xml:space="preserve">   Eukaryotic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things word search</dc:title>
  <dcterms:created xsi:type="dcterms:W3CDTF">2021-10-11T11:20:10Z</dcterms:created>
  <dcterms:modified xsi:type="dcterms:W3CDTF">2021-10-11T11:20:10Z</dcterms:modified>
</cp:coreProperties>
</file>