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MATC TIMES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Multi-position Stormer baseball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Culinary Corner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Student Eryka Cunningham leads this club at the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MATC Times photo editor?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Winner of the school's first fantasy football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college Director has been passionate about art since kindergarten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subject of this month's Mental Health Matters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students graduated in the virtual winter commencement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of a plant based meal option food company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Whose murdered in May 2020 sparked protests around the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Student Juan Flores is in what program at the college? (hint: Perspectives section)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illustrates the comic Shinie's Scribbles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Contractor for new student housing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local artist and student from Thailand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college's 2021student commencement speaker?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Sydney Venske plays this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Disease that cause a worldwide pandemic 2020</w:t>
            </w:r>
          </w:p>
        </w:tc>
      </w:tr>
    </w:tbl>
    <w:p>
      <w:pPr>
        <w:pStyle w:val="WordBankLarge"/>
      </w:pPr>
      <w:r>
        <w:t xml:space="preserve">   GeorgeFloyd    </w:t>
      </w:r>
      <w:r>
        <w:t xml:space="preserve">   KeshiaHerrington    </w:t>
      </w:r>
      <w:r>
        <w:t xml:space="preserve">   Shinie KitKat    </w:t>
      </w:r>
      <w:r>
        <w:t xml:space="preserve">   Byada Meredith    </w:t>
      </w:r>
      <w:r>
        <w:t xml:space="preserve">   coronavirus    </w:t>
      </w:r>
      <w:r>
        <w:t xml:space="preserve">   Information Technology    </w:t>
      </w:r>
      <w:r>
        <w:t xml:space="preserve">   Celine Cotton    </w:t>
      </w:r>
      <w:r>
        <w:t xml:space="preserve">   Julie Ashlock    </w:t>
      </w:r>
      <w:r>
        <w:t xml:space="preserve">   Black Student Union    </w:t>
      </w:r>
      <w:r>
        <w:t xml:space="preserve">   Stress    </w:t>
      </w:r>
      <w:r>
        <w:t xml:space="preserve">   Schmidt    </w:t>
      </w:r>
      <w:r>
        <w:t xml:space="preserve">   eight hundred    </w:t>
      </w:r>
      <w:r>
        <w:t xml:space="preserve">   Moroccan Goat Tagine    </w:t>
      </w:r>
      <w:r>
        <w:t xml:space="preserve">   Impossible Foods    </w:t>
      </w:r>
      <w:r>
        <w:t xml:space="preserve">   Victoria Magee    </w:t>
      </w:r>
      <w:r>
        <w:t xml:space="preserve">   Brad Vondruska    </w:t>
      </w:r>
      <w:r>
        <w:t xml:space="preserve">   Tennis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 TIMES CROSSWORD </dc:title>
  <dcterms:created xsi:type="dcterms:W3CDTF">2021-10-11T11:51:36Z</dcterms:created>
  <dcterms:modified xsi:type="dcterms:W3CDTF">2021-10-11T11:51:36Z</dcterms:modified>
</cp:coreProperties>
</file>