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MILBON PLARMIA COLLECTION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VOLUMIZER    </w:t>
      </w:r>
      <w:r>
        <w:t xml:space="preserve">   REFINING HAIRSERUM    </w:t>
      </w:r>
      <w:r>
        <w:t xml:space="preserve">   MOISTURE LIFTER    </w:t>
      </w:r>
      <w:r>
        <w:t xml:space="preserve">   MOISTURE BALANCING    </w:t>
      </w:r>
      <w:r>
        <w:t xml:space="preserve">   MICRO MOUSSE    </w:t>
      </w:r>
      <w:r>
        <w:t xml:space="preserve">   HAIRSERUM TREATMENT    </w:t>
      </w:r>
      <w:r>
        <w:t xml:space="preserve">   HAIRSERUM SHAMPOO    </w:t>
      </w:r>
      <w:r>
        <w:t xml:space="preserve">   HAIRSERUM OIL    </w:t>
      </w:r>
      <w:r>
        <w:t xml:space="preserve">   ENRICHED TREATMENT    </w:t>
      </w:r>
      <w:r>
        <w:t xml:space="preserve">   ENRICHED SHAMPOO    </w:t>
      </w:r>
      <w:r>
        <w:t xml:space="preserve">   CLEAR SPA FOAM    </w:t>
      </w:r>
      <w:r>
        <w:t xml:space="preserve">   BASE ACT ESSENCE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MILBON PLARMIA COLLECTION</dc:title>
  <dcterms:created xsi:type="dcterms:W3CDTF">2021-10-11T12:23:01Z</dcterms:created>
  <dcterms:modified xsi:type="dcterms:W3CDTF">2021-10-11T12:23:01Z</dcterms:modified>
</cp:coreProperties>
</file>