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  GASSES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BATTERY GAS    </w:t>
      </w:r>
      <w:r>
        <w:t xml:space="preserve">   CARBON DIOXIDE    </w:t>
      </w:r>
      <w:r>
        <w:t xml:space="preserve">   SEVENTY EIGHT PERCENT    </w:t>
      </w:r>
      <w:r>
        <w:t xml:space="preserve">   SIX MONTHS    </w:t>
      </w:r>
      <w:r>
        <w:t xml:space="preserve">   TWENTYONE    </w:t>
      </w:r>
      <w:r>
        <w:t xml:space="preserve">   TUNNEL    </w:t>
      </w:r>
      <w:r>
        <w:t xml:space="preserve">   OXYGEN    </w:t>
      </w:r>
      <w:r>
        <w:t xml:space="preserve">   ONE PERCENT    </w:t>
      </w:r>
      <w:r>
        <w:t xml:space="preserve">   NO SMOKING    </w:t>
      </w:r>
      <w:r>
        <w:t xml:space="preserve">   NITROGEN    </w:t>
      </w:r>
      <w:r>
        <w:t xml:space="preserve">   MULTIGAS DETECTOR    </w:t>
      </w:r>
      <w:r>
        <w:t xml:space="preserve">   METHANE MONITOR    </w:t>
      </w:r>
      <w:r>
        <w:t xml:space="preserve">   METHANE    </w:t>
      </w:r>
      <w:r>
        <w:t xml:space="preserve">   LIGHTER    </w:t>
      </w:r>
      <w:r>
        <w:t xml:space="preserve">   HYDROGEN    </w:t>
      </w:r>
      <w:r>
        <w:t xml:space="preserve">   FLAMMABLE    </w:t>
      </w:r>
      <w:r>
        <w:t xml:space="preserve">   FIRE EXTINGISHER    </w:t>
      </w:r>
      <w:r>
        <w:t xml:space="preserve">   FIRE DAMP    </w:t>
      </w:r>
      <w:r>
        <w:t xml:space="preserve">   FIRE    </w:t>
      </w:r>
      <w:r>
        <w:t xml:space="preserve">   FIFTY PPM    </w:t>
      </w:r>
      <w:r>
        <w:t xml:space="preserve">   CARBON MONOXIDE    </w:t>
      </w:r>
      <w:r>
        <w:t xml:space="preserve">   BLACK DAMP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  GASSES</dc:title>
  <dcterms:created xsi:type="dcterms:W3CDTF">2021-10-11T12:24:23Z</dcterms:created>
  <dcterms:modified xsi:type="dcterms:W3CDTF">2021-10-11T12:24:23Z</dcterms:modified>
</cp:coreProperties>
</file>