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 &amp; 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AMIYA    </w:t>
      </w:r>
      <w:r>
        <w:t xml:space="preserve">   BRISTOL    </w:t>
      </w:r>
      <w:r>
        <w:t xml:space="preserve">   CHARNER    </w:t>
      </w:r>
      <w:r>
        <w:t xml:space="preserve">   CHASE    </w:t>
      </w:r>
      <w:r>
        <w:t xml:space="preserve">   CORRINE    </w:t>
      </w:r>
      <w:r>
        <w:t xml:space="preserve">   DONNA    </w:t>
      </w:r>
      <w:r>
        <w:t xml:space="preserve">   HARRISON    </w:t>
      </w:r>
      <w:r>
        <w:t xml:space="preserve">   NANCY    </w:t>
      </w:r>
      <w:r>
        <w:t xml:space="preserve">   NOLAN    </w:t>
      </w:r>
      <w:r>
        <w:t xml:space="preserve">   RUSSELL    </w:t>
      </w:r>
      <w:r>
        <w:t xml:space="preserve">   SARAH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&amp; GRANDMA</dc:title>
  <dcterms:created xsi:type="dcterms:W3CDTF">2021-10-11T12:33:30Z</dcterms:created>
  <dcterms:modified xsi:type="dcterms:W3CDTF">2021-10-11T12:33:30Z</dcterms:modified>
</cp:coreProperties>
</file>