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Margaret Faust Speech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beginning of the speech; where the thesis is presented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 the way words and consonants are spoken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key assertions that develop a central idea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 illustration that supports a point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short illustration or story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final appeal in a speech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words or phrases repeated for effect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technical language of a particular profession or group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condensing the main idea of a particular section, or the entire speech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story that illustrates a point</w:t>
            </w:r>
          </w:p>
        </w:tc>
      </w:tr>
    </w:tbl>
    <w:p>
      <w:pPr>
        <w:pStyle w:val="WordBankSmall"/>
      </w:pPr>
      <w:r>
        <w:t xml:space="preserve">   Clincher    </w:t>
      </w:r>
      <w:r>
        <w:t xml:space="preserve">   Repetition    </w:t>
      </w:r>
      <w:r>
        <w:t xml:space="preserve">   Summarize    </w:t>
      </w:r>
      <w:r>
        <w:t xml:space="preserve">   Articulation    </w:t>
      </w:r>
      <w:r>
        <w:t xml:space="preserve">   Introduction    </w:t>
      </w:r>
      <w:r>
        <w:t xml:space="preserve">   Main Points    </w:t>
      </w:r>
      <w:r>
        <w:t xml:space="preserve">   Narrative    </w:t>
      </w:r>
      <w:r>
        <w:t xml:space="preserve">   Jargon    </w:t>
      </w:r>
      <w:r>
        <w:t xml:space="preserve">   Anecdote    </w:t>
      </w:r>
      <w:r>
        <w:t xml:space="preserve">   Example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Margaret Faust Speech Crossword Puzzle</dc:title>
  <dcterms:created xsi:type="dcterms:W3CDTF">2021-10-11T11:45:47Z</dcterms:created>
  <dcterms:modified xsi:type="dcterms:W3CDTF">2021-10-11T11:45:47Z</dcterms:modified>
</cp:coreProperties>
</file>