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Mathematics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Denominator    </w:t>
      </w:r>
      <w:r>
        <w:t xml:space="preserve">   Numerator    </w:t>
      </w:r>
      <w:r>
        <w:t xml:space="preserve">   Multiple    </w:t>
      </w:r>
      <w:r>
        <w:t xml:space="preserve">   Product    </w:t>
      </w:r>
      <w:r>
        <w:t xml:space="preserve">   Factors    </w:t>
      </w:r>
      <w:r>
        <w:t xml:space="preserve">   Estimate    </w:t>
      </w:r>
      <w:r>
        <w:t xml:space="preserve">   Rounding    </w:t>
      </w:r>
      <w:r>
        <w:t xml:space="preserve">   Value    </w:t>
      </w:r>
      <w:r>
        <w:t xml:space="preserve">   Digits    </w:t>
      </w:r>
      <w:r>
        <w:t xml:space="preserve">   Dividend    </w:t>
      </w:r>
      <w:r>
        <w:t xml:space="preserve">   Difference    </w:t>
      </w:r>
      <w:r>
        <w:t xml:space="preserve">   Sum    </w:t>
      </w:r>
      <w:r>
        <w:t xml:space="preserve">   Decimal    </w:t>
      </w:r>
      <w:r>
        <w:t xml:space="preserve">   Whole Number    </w:t>
      </w:r>
      <w:r>
        <w:t xml:space="preserve">   Fraction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Word Search</dc:title>
  <dcterms:created xsi:type="dcterms:W3CDTF">2021-10-11T11:57:35Z</dcterms:created>
  <dcterms:modified xsi:type="dcterms:W3CDTF">2021-10-11T11:57:35Z</dcterms:modified>
</cp:coreProperties>
</file>