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Middle Ages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M</w:t>
            </w:r>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3</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4</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Q</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B</w:t>
            </w: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B</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r>
      <w:tr>
        <w:trPr>
          <w:trHeight w:val="400" w:hRule="atLeast"/>
        </w:trPr>
        <w:tc>
          <w:p/>
        </w:tc>
        <w:tc>
          <w:tcPr>
            <w:tcBorders>
              <w:top w:val="single"/>
              <w:bottom w:val="single"/>
              <w:left w:val="single"/>
              <w:right w:val="single"/>
            </w:tcBorders>
            <w:vAlign w:val="top"/>
          </w:tcPr>
          <w:p>
            <w:pPr>
              <w:pStyle w:val="CrossgridSmall"/>
            </w:pPr>
            <w:r>
              <w:t xml:space="preserve">12</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Q</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K</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tcPr>
            <w:tcBorders>
              <w:top w:val="single"/>
              <w:bottom w:val="single"/>
              <w:left w:val="single"/>
              <w:right w:val="single"/>
            </w:tcBorders>
            <w:vAlign w:val="top"/>
          </w:tcPr>
          <w:p>
            <w:pPr>
              <w:pStyle w:val="CrossgridSmall"/>
            </w:pPr>
            <w:r>
              <w:t xml:space="preserve">15</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17</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Small"/>
            </w:pPr>
            <w:r>
              <w:t xml:space="preserve">18</w:t>
            </w:r>
          </w:p>
          <w:p>
            <w:pPr>
              <w:pStyle w:val="CrossgridAnswerTiny"/>
            </w:pPr>
            <w:r>
              <w:t xml:space="preserve">J</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Small"/>
            </w:pPr>
            <w:r>
              <w:t xml:space="preserve">19</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20</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 system of government where the king allotted land to his lords and barons. The lords and barons would then pledge their loyalty to the king and promise to protect his rule.</w:t>
            </w:r>
          </w:p>
          <w:p>
            <w:pPr>
              <w:keepLines/>
              <w:pStyle w:val="CluesTiny"/>
            </w:pPr>
            <w:r>
              <w:rPr>
                <w:b w:val="true"/>
                <w:bCs w:val="true"/>
              </w:rPr>
              <w:t xml:space="preserve">3. </w:t>
            </w:r>
            <w:r>
              <w:t xml:space="preserve">The wars where the Christan nations took back control of the liberian Peninsula form the Muslim Moors.</w:t>
            </w:r>
          </w:p>
          <w:p>
            <w:pPr>
              <w:keepLines/>
              <w:pStyle w:val="CluesTiny"/>
            </w:pPr>
            <w:r>
              <w:rPr>
                <w:b w:val="true"/>
                <w:bCs w:val="true"/>
              </w:rPr>
              <w:t xml:space="preserve">10. </w:t>
            </w:r>
            <w:r>
              <w:t xml:space="preserve">An empirefounded by the Vikings in the city of Kiev. It was ht forunner of Russia</w:t>
            </w:r>
          </w:p>
          <w:p>
            <w:pPr>
              <w:keepLines/>
              <w:pStyle w:val="CluesTiny"/>
            </w:pPr>
            <w:r>
              <w:rPr>
                <w:b w:val="true"/>
                <w:bCs w:val="true"/>
              </w:rPr>
              <w:t xml:space="preserve">12. </w:t>
            </w:r>
            <w:r>
              <w:t xml:space="preserve">A ditch around a castle filled with water.</w:t>
            </w:r>
          </w:p>
          <w:p>
            <w:pPr>
              <w:keepLines/>
              <w:pStyle w:val="CluesTiny"/>
            </w:pPr>
            <w:r>
              <w:rPr>
                <w:b w:val="true"/>
                <w:bCs w:val="true"/>
              </w:rPr>
              <w:t xml:space="preserve">13. </w:t>
            </w:r>
            <w:r>
              <w:t xml:space="preserve">A knight in training, the squire would take care of the knight's armor and weapons. He would also accompany the knight into battle.</w:t>
            </w:r>
          </w:p>
          <w:p>
            <w:pPr>
              <w:keepLines/>
              <w:pStyle w:val="CluesTiny"/>
            </w:pPr>
            <w:r>
              <w:rPr>
                <w:b w:val="true"/>
                <w:bCs w:val="true"/>
              </w:rPr>
              <w:t xml:space="preserve">17. </w:t>
            </w:r>
            <w:r>
              <w:t xml:space="preserve">A ruler below the king in the fudal system, the baron ruled an area of land called a fief. He would pledge his loyalty to the king in return for the land.</w:t>
            </w:r>
          </w:p>
          <w:p>
            <w:pPr>
              <w:keepLines/>
              <w:pStyle w:val="CluesTiny"/>
            </w:pPr>
            <w:r>
              <w:rPr>
                <w:b w:val="true"/>
                <w:bCs w:val="true"/>
              </w:rPr>
              <w:t xml:space="preserve">18. </w:t>
            </w:r>
            <w:r>
              <w:t xml:space="preserve"> A position in a guild above the apprentice, a journeyman worked for a master craftsman and earned a wage.</w:t>
            </w:r>
          </w:p>
          <w:p>
            <w:pPr>
              <w:keepLines/>
              <w:pStyle w:val="CluesTiny"/>
            </w:pPr>
            <w:r>
              <w:rPr>
                <w:b w:val="true"/>
                <w:bCs w:val="true"/>
              </w:rPr>
              <w:t xml:space="preserve">19. </w:t>
            </w:r>
            <w:r>
              <w:t xml:space="preserve">Germanic tribes who settled in the land that is now France today</w:t>
            </w:r>
          </w:p>
          <w:p>
            <w:pPr>
              <w:keepLines/>
              <w:pStyle w:val="CluesTiny"/>
            </w:pPr>
            <w:r>
              <w:rPr>
                <w:b w:val="true"/>
                <w:bCs w:val="true"/>
              </w:rPr>
              <w:t xml:space="preserve">20. </w:t>
            </w:r>
            <w:r>
              <w:t xml:space="preserve">A boy who worked for a guild master in order to learn to trade or craft</w:t>
            </w:r>
          </w:p>
        </w:tc>
        <w:tc>
          <w:p>
            <w:pPr>
              <w:pStyle w:val="CluesTiny"/>
            </w:pPr>
            <w:r>
              <w:rPr>
                <w:b w:val="true"/>
                <w:bCs w:val="true"/>
              </w:rPr>
              <w:t xml:space="preserve">Down</w:t>
            </w:r>
          </w:p>
          <w:p>
            <w:pPr>
              <w:keepLines/>
              <w:pStyle w:val="CluesTiny"/>
            </w:pPr>
            <w:r>
              <w:rPr>
                <w:b w:val="true"/>
                <w:bCs w:val="true"/>
              </w:rPr>
              <w:t xml:space="preserve">2. </w:t>
            </w:r>
            <w:r>
              <w:t xml:space="preserve">The center of life during middle ages the manor was the local lords house or castle </w:t>
            </w:r>
          </w:p>
          <w:p>
            <w:pPr>
              <w:keepLines/>
              <w:pStyle w:val="CluesTiny"/>
            </w:pPr>
            <w:r>
              <w:rPr>
                <w:b w:val="true"/>
                <w:bCs w:val="true"/>
              </w:rPr>
              <w:t xml:space="preserve">4. </w:t>
            </w:r>
            <w:r>
              <w:t xml:space="preserve">A symbol used by knights on their shield, banner, and armor. It helped to distinguish one knight from another</w:t>
            </w:r>
          </w:p>
          <w:p>
            <w:pPr>
              <w:keepLines/>
              <w:pStyle w:val="CluesTiny"/>
            </w:pPr>
            <w:r>
              <w:rPr>
                <w:b w:val="true"/>
                <w:bCs w:val="true"/>
              </w:rPr>
              <w:t xml:space="preserve">5. </w:t>
            </w:r>
            <w:r>
              <w:t xml:space="preserve">A defensive fortfication where a lord or a king would live. The local people wuld flee to the castle if they were at attack.</w:t>
            </w:r>
          </w:p>
          <w:p>
            <w:pPr>
              <w:keepLines/>
              <w:pStyle w:val="CluesTiny"/>
            </w:pPr>
            <w:r>
              <w:rPr>
                <w:b w:val="true"/>
                <w:bCs w:val="true"/>
              </w:rPr>
              <w:t xml:space="preserve">6. </w:t>
            </w:r>
            <w:r>
              <w:t xml:space="preserve"> A document forced upon King John of England by his barons. It said that the king was not above the law and that the people had the right to a fair trial.</w:t>
            </w:r>
          </w:p>
          <w:p>
            <w:pPr>
              <w:keepLines/>
              <w:pStyle w:val="CluesTiny"/>
            </w:pPr>
            <w:r>
              <w:rPr>
                <w:b w:val="true"/>
                <w:bCs w:val="true"/>
              </w:rPr>
              <w:t xml:space="preserve">7. </w:t>
            </w:r>
            <w:r>
              <w:t xml:space="preserve">A young boy that acts as a servant for a kinght while training to become a knight one day.</w:t>
            </w:r>
          </w:p>
          <w:p>
            <w:pPr>
              <w:keepLines/>
              <w:pStyle w:val="CluesTiny"/>
            </w:pPr>
            <w:r>
              <w:rPr>
                <w:b w:val="true"/>
                <w:bCs w:val="true"/>
              </w:rPr>
              <w:t xml:space="preserve">8. </w:t>
            </w:r>
            <w:r>
              <w:t xml:space="preserve"> A deadly disease that spread through much of Europe during the Middle Ages. It is estimated that it killed at least one third of all the people in Europe.</w:t>
            </w:r>
          </w:p>
          <w:p>
            <w:pPr>
              <w:keepLines/>
              <w:pStyle w:val="CluesTiny"/>
            </w:pPr>
            <w:r>
              <w:rPr>
                <w:b w:val="true"/>
                <w:bCs w:val="true"/>
              </w:rPr>
              <w:t xml:space="preserve">9. </w:t>
            </w:r>
            <w:r>
              <w:t xml:space="preserve">A leader in the church, the bishop was often the top leader in a kingdom</w:t>
            </w:r>
          </w:p>
          <w:p>
            <w:pPr>
              <w:keepLines/>
              <w:pStyle w:val="CluesTiny"/>
            </w:pPr>
            <w:r>
              <w:rPr>
                <w:b w:val="true"/>
                <w:bCs w:val="true"/>
              </w:rPr>
              <w:t xml:space="preserve">11. </w:t>
            </w:r>
            <w:r>
              <w:t xml:space="preserve">An area of land given to a lord or baron by a king to rule</w:t>
            </w:r>
          </w:p>
          <w:p>
            <w:pPr>
              <w:keepLines/>
              <w:pStyle w:val="CluesTiny"/>
            </w:pPr>
            <w:r>
              <w:rPr>
                <w:b w:val="true"/>
                <w:bCs w:val="true"/>
              </w:rPr>
              <w:t xml:space="preserve">14. </w:t>
            </w:r>
            <w:r>
              <w:t xml:space="preserve">The top ruler in a monarchy</w:t>
            </w:r>
          </w:p>
          <w:p>
            <w:pPr>
              <w:keepLines/>
              <w:pStyle w:val="CluesTiny"/>
            </w:pPr>
            <w:r>
              <w:rPr>
                <w:b w:val="true"/>
                <w:bCs w:val="true"/>
              </w:rPr>
              <w:t xml:space="preserve">15. </w:t>
            </w:r>
            <w:r>
              <w:t xml:space="preserve">The code by which knights pledge to live. It involved honor, being courageous, and one knight from another.</w:t>
            </w:r>
          </w:p>
          <w:p>
            <w:pPr>
              <w:keepLines/>
              <w:pStyle w:val="CluesTiny"/>
            </w:pPr>
            <w:r>
              <w:rPr>
                <w:b w:val="true"/>
                <w:bCs w:val="true"/>
              </w:rPr>
              <w:t xml:space="preserve">16. </w:t>
            </w:r>
            <w:r>
              <w:t xml:space="preserve">religious wars between the Christians and Muslms for control for holy land, especially Jerusalem</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dc:title>
  <dcterms:created xsi:type="dcterms:W3CDTF">2021-10-11T12:20:28Z</dcterms:created>
  <dcterms:modified xsi:type="dcterms:W3CDTF">2021-10-11T12:20:28Z</dcterms:modified>
</cp:coreProperties>
</file>