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Miles Davis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Strong    </w:t>
      </w:r>
      <w:r>
        <w:t xml:space="preserve">   Talented    </w:t>
      </w:r>
      <w:r>
        <w:t xml:space="preserve">   Jazz    </w:t>
      </w:r>
      <w:r>
        <w:t xml:space="preserve">   Addiction    </w:t>
      </w:r>
      <w:r>
        <w:t xml:space="preserve">   Drugs    </w:t>
      </w:r>
      <w:r>
        <w:t xml:space="preserve">    influential     </w:t>
      </w:r>
      <w:r>
        <w:t xml:space="preserve">   Kind of Blue    </w:t>
      </w:r>
      <w:r>
        <w:t xml:space="preserve">   So What    </w:t>
      </w:r>
      <w:r>
        <w:t xml:space="preserve">   Man with a horn    </w:t>
      </w:r>
      <w:r>
        <w:t xml:space="preserve">   Depression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 Davis</dc:title>
  <dcterms:created xsi:type="dcterms:W3CDTF">2021-10-11T12:22:34Z</dcterms:created>
  <dcterms:modified xsi:type="dcterms:W3CDTF">2021-10-11T12:22:34Z</dcterms:modified>
</cp:coreProperties>
</file>