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Mortons 1st Grade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is    </w:t>
      </w:r>
      <w:r>
        <w:t xml:space="preserve">   say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the    </w:t>
      </w:r>
      <w:r>
        <w:t xml:space="preserve">   crab    </w:t>
      </w:r>
      <w:r>
        <w:t xml:space="preserve">   with    </w:t>
      </w:r>
      <w:r>
        <w:t xml:space="preserve">   they    </w:t>
      </w:r>
      <w:r>
        <w:t xml:space="preserve">   little    </w:t>
      </w:r>
      <w:r>
        <w:t xml:space="preserve">   go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Mortons 1st Grade Stars</dc:title>
  <dcterms:created xsi:type="dcterms:W3CDTF">2021-10-11T12:46:40Z</dcterms:created>
  <dcterms:modified xsi:type="dcterms:W3CDTF">2021-10-11T12:46:40Z</dcterms:modified>
</cp:coreProperties>
</file>