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New Republic</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person who advocates or supports a system of government in which several states unite under a central authority.</w:t>
            </w:r>
          </w:p>
          <w:p>
            <w:pPr>
              <w:keepLines/>
              <w:pStyle w:val="CluesTiny"/>
            </w:pPr>
            <w:r>
              <w:rPr>
                <w:b w:val="true"/>
                <w:bCs w:val="true"/>
              </w:rPr>
              <w:t xml:space="preserve">5. </w:t>
            </w:r>
            <w:r>
              <w:t xml:space="preserve">patriotic feeling, principles, or efforts.</w:t>
            </w:r>
          </w:p>
          <w:p>
            <w:pPr>
              <w:keepLines/>
              <w:pStyle w:val="CluesTiny"/>
            </w:pPr>
            <w:r>
              <w:rPr>
                <w:b w:val="true"/>
                <w:bCs w:val="true"/>
              </w:rPr>
              <w:t xml:space="preserve">7. </w:t>
            </w:r>
            <w:r>
              <w:t xml:space="preserve">a tax or duty to be paid on a particular class of imports or exports.</w:t>
            </w:r>
          </w:p>
          <w:p>
            <w:pPr>
              <w:keepLines/>
              <w:pStyle w:val="CluesTiny"/>
            </w:pPr>
            <w:r>
              <w:rPr>
                <w:b w:val="true"/>
                <w:bCs w:val="true"/>
              </w:rPr>
              <w:t xml:space="preserve">9. </w:t>
            </w:r>
            <w:r>
              <w:t xml:space="preserve">the total amount of money that a country's government has borrowed, by various means.</w:t>
            </w:r>
          </w:p>
          <w:p>
            <w:pPr>
              <w:keepLines/>
              <w:pStyle w:val="CluesTiny"/>
            </w:pPr>
            <w:r>
              <w:rPr>
                <w:b w:val="true"/>
                <w:bCs w:val="true"/>
              </w:rPr>
              <w:t xml:space="preserve">14. </w:t>
            </w:r>
            <w:r>
              <w:t xml:space="preserve">refers to the act in which men were captured and forced into naval service.</w:t>
            </w:r>
          </w:p>
          <w:p>
            <w:pPr>
              <w:keepLines/>
              <w:pStyle w:val="CluesTiny"/>
            </w:pPr>
            <w:r>
              <w:rPr>
                <w:b w:val="true"/>
                <w:bCs w:val="true"/>
              </w:rPr>
              <w:t xml:space="preserve">15. </w:t>
            </w:r>
            <w:r>
              <w:t xml:space="preserve">relating to cultivated land or the cultivation of land.</w:t>
            </w:r>
          </w:p>
          <w:p>
            <w:pPr>
              <w:keepLines/>
              <w:pStyle w:val="CluesTiny"/>
            </w:pPr>
            <w:r>
              <w:rPr>
                <w:b w:val="true"/>
                <w:bCs w:val="true"/>
              </w:rPr>
              <w:t xml:space="preserve">16. </w:t>
            </w:r>
            <w:r>
              <w:t xml:space="preserve">establish or originate (an institution or organization), especially by providing an endowment.</w:t>
            </w:r>
          </w:p>
          <w:p>
            <w:pPr>
              <w:keepLines/>
              <w:pStyle w:val="CluesTiny"/>
            </w:pPr>
            <w:r>
              <w:rPr>
                <w:b w:val="true"/>
                <w:bCs w:val="true"/>
              </w:rPr>
              <w:t xml:space="preserve">17. </w:t>
            </w:r>
            <w:r>
              <w:t xml:space="preserve"> a select part of a group that is superior to the rest in terms of ability or qualities.</w:t>
            </w:r>
          </w:p>
          <w:p>
            <w:pPr>
              <w:keepLines/>
              <w:pStyle w:val="CluesTiny"/>
            </w:pPr>
            <w:r>
              <w:rPr>
                <w:b w:val="true"/>
                <w:bCs w:val="true"/>
              </w:rPr>
              <w:t xml:space="preserve">18. </w:t>
            </w:r>
            <w:r>
              <w:t xml:space="preserve">a state in which supreme power is held by the people and their elected representatives, and which has an elected or nominated president rather than a monarch.</w:t>
            </w:r>
          </w:p>
          <w:p>
            <w:pPr>
              <w:keepLines/>
              <w:pStyle w:val="CluesTiny"/>
            </w:pPr>
            <w:r>
              <w:rPr>
                <w:b w:val="true"/>
                <w:bCs w:val="true"/>
              </w:rPr>
              <w:t xml:space="preserve">20. </w:t>
            </w:r>
            <w:r>
              <w:t xml:space="preserve">(in the US) a body of advisers to the president, composed of the heads of the executive departments of the government.</w:t>
            </w:r>
          </w:p>
          <w:p>
            <w:pPr>
              <w:keepLines/>
              <w:pStyle w:val="CluesTiny"/>
            </w:pPr>
            <w:r>
              <w:rPr>
                <w:b w:val="true"/>
                <w:bCs w:val="true"/>
              </w:rPr>
              <w:t xml:space="preserve">21. </w:t>
            </w:r>
            <w:r>
              <w:t xml:space="preserve">a firm decision to do or not to do something.</w:t>
            </w:r>
          </w:p>
          <w:p>
            <w:pPr>
              <w:keepLines/>
              <w:pStyle w:val="CluesTiny"/>
            </w:pPr>
            <w:r>
              <w:rPr>
                <w:b w:val="true"/>
                <w:bCs w:val="true"/>
              </w:rPr>
              <w:t xml:space="preserve">22. </w:t>
            </w:r>
            <w:r>
              <w:t xml:space="preserve">the Federalist Congress in 1798 and signed into law by President Adams. These laws included new powers to deport foreigners as well as making it harder for new immigrants to vote.</w:t>
            </w:r>
          </w:p>
          <w:p>
            <w:pPr>
              <w:keepLines/>
              <w:pStyle w:val="CluesTiny"/>
            </w:pPr>
            <w:r>
              <w:rPr>
                <w:b w:val="true"/>
                <w:bCs w:val="true"/>
              </w:rPr>
              <w:t xml:space="preserve">24. </w:t>
            </w:r>
            <w:r>
              <w:t xml:space="preserve">an amount of money or property left to someone in a will.</w:t>
            </w:r>
          </w:p>
          <w:p>
            <w:pPr>
              <w:keepLines/>
              <w:pStyle w:val="CluesTiny"/>
            </w:pPr>
            <w:r>
              <w:rPr>
                <w:b w:val="true"/>
                <w:bCs w:val="true"/>
              </w:rPr>
              <w:t xml:space="preserve">25. </w:t>
            </w:r>
            <w:r>
              <w:t xml:space="preserve">a tax levied on certain goods and commodities produced or sold within a country and on licenses granted for certain activities.</w:t>
            </w:r>
          </w:p>
          <w:p>
            <w:pPr>
              <w:keepLines/>
              <w:pStyle w:val="CluesTiny"/>
            </w:pPr>
            <w:r>
              <w:rPr>
                <w:b w:val="true"/>
                <w:bCs w:val="true"/>
              </w:rPr>
              <w:t xml:space="preserve">26. </w:t>
            </w:r>
            <w:r>
              <w:t xml:space="preserve">a policy or attitude of letting things take their own course, without interfering.</w:t>
            </w:r>
          </w:p>
          <w:p>
            <w:pPr>
              <w:keepLines/>
              <w:pStyle w:val="CluesTiny"/>
            </w:pPr>
            <w:r>
              <w:rPr>
                <w:b w:val="true"/>
                <w:bCs w:val="true"/>
              </w:rPr>
              <w:t xml:space="preserve">27. </w:t>
            </w:r>
            <w:r>
              <w:t xml:space="preserve">The original jurisdiction of a court is the power to hear a case for the first time, as opposed to appellate jurisdiction, when a higher court has the power to review a lower court's decision.</w:t>
            </w:r>
          </w:p>
        </w:tc>
        <w:tc>
          <w:p>
            <w:pPr>
              <w:pStyle w:val="CluesTiny"/>
            </w:pPr>
            <w:r>
              <w:rPr>
                <w:b w:val="true"/>
                <w:bCs w:val="true"/>
              </w:rPr>
              <w:t xml:space="preserve">Down</w:t>
            </w:r>
          </w:p>
          <w:p>
            <w:pPr>
              <w:keepLines/>
              <w:pStyle w:val="CluesTiny"/>
            </w:pPr>
            <w:r>
              <w:rPr>
                <w:b w:val="true"/>
                <w:bCs w:val="true"/>
              </w:rPr>
              <w:t xml:space="preserve">1. </w:t>
            </w:r>
            <w:r>
              <w:t xml:space="preserve">not in accordance with a political constitution, especially the US Constitution, or with procedural rules.</w:t>
            </w:r>
          </w:p>
          <w:p>
            <w:pPr>
              <w:keepLines/>
              <w:pStyle w:val="CluesTiny"/>
            </w:pPr>
            <w:r>
              <w:rPr>
                <w:b w:val="true"/>
                <w:bCs w:val="true"/>
              </w:rPr>
              <w:t xml:space="preserve">2. </w:t>
            </w:r>
            <w:r>
              <w:t xml:space="preserve">the state of not supporting or helping either side in a conflict, disagreement, etc.; impartiality.</w:t>
            </w:r>
          </w:p>
          <w:p>
            <w:pPr>
              <w:keepLines/>
              <w:pStyle w:val="CluesTiny"/>
            </w:pPr>
            <w:r>
              <w:rPr>
                <w:b w:val="true"/>
                <w:bCs w:val="true"/>
              </w:rPr>
              <w:t xml:space="preserve">3. </w:t>
            </w:r>
            <w:r>
              <w:t xml:space="preserve">an agreement or a settlement of a dispute that is reached by each side making concessions.</w:t>
            </w:r>
          </w:p>
          <w:p>
            <w:pPr>
              <w:keepLines/>
              <w:pStyle w:val="CluesTiny"/>
            </w:pPr>
            <w:r>
              <w:rPr>
                <w:b w:val="true"/>
                <w:bCs w:val="true"/>
              </w:rPr>
              <w:t xml:space="preserve">6. </w:t>
            </w:r>
            <w:r>
              <w:t xml:space="preserve"> is defined as an organised group of people with at least roughly similar political aims and opinions, that seeks to influence public policy by getting its candidates elected to public office.</w:t>
            </w:r>
          </w:p>
          <w:p>
            <w:pPr>
              <w:keepLines/>
              <w:pStyle w:val="CluesTiny"/>
            </w:pPr>
            <w:r>
              <w:rPr>
                <w:b w:val="true"/>
                <w:bCs w:val="true"/>
              </w:rPr>
              <w:t xml:space="preserve">8. </w:t>
            </w:r>
            <w:r>
              <w:t xml:space="preserve">are administrative decisions that are directly related to all issues and activity within a nation's borders.</w:t>
            </w:r>
          </w:p>
          <w:p>
            <w:pPr>
              <w:keepLines/>
              <w:pStyle w:val="CluesTiny"/>
            </w:pPr>
            <w:r>
              <w:rPr>
                <w:b w:val="true"/>
                <w:bCs w:val="true"/>
              </w:rPr>
              <w:t xml:space="preserve">10. </w:t>
            </w:r>
            <w:r>
              <w:t xml:space="preserve">something, typically money, that is owed or due.</w:t>
            </w:r>
          </w:p>
          <w:p>
            <w:pPr>
              <w:keepLines/>
              <w:pStyle w:val="CluesTiny"/>
            </w:pPr>
            <w:r>
              <w:rPr>
                <w:b w:val="true"/>
                <w:bCs w:val="true"/>
              </w:rPr>
              <w:t xml:space="preserve">11. </w:t>
            </w:r>
            <w:r>
              <w:t xml:space="preserve">which refers to the ways a government advances its interests in world politics.</w:t>
            </w:r>
          </w:p>
          <w:p>
            <w:pPr>
              <w:keepLines/>
              <w:pStyle w:val="CluesTiny"/>
            </w:pPr>
            <w:r>
              <w:rPr>
                <w:b w:val="true"/>
                <w:bCs w:val="true"/>
              </w:rPr>
              <w:t xml:space="preserve">12. </w:t>
            </w:r>
            <w:r>
              <w:t xml:space="preserve">is a formal set of principle goals which are supported by a political party or individual candidate, in order to appeal to the general public.</w:t>
            </w:r>
          </w:p>
          <w:p>
            <w:pPr>
              <w:keepLines/>
              <w:pStyle w:val="CluesTiny"/>
            </w:pPr>
            <w:r>
              <w:rPr>
                <w:b w:val="true"/>
                <w:bCs w:val="true"/>
              </w:rPr>
              <w:t xml:space="preserve">13. </w:t>
            </w:r>
            <w:r>
              <w:t xml:space="preserve"> income, especially when of a company or organization and of a substantial nature.</w:t>
            </w:r>
          </w:p>
          <w:p>
            <w:pPr>
              <w:keepLines/>
              <w:pStyle w:val="CluesTiny"/>
            </w:pPr>
            <w:r>
              <w:rPr>
                <w:b w:val="true"/>
                <w:bCs w:val="true"/>
              </w:rPr>
              <w:t xml:space="preserve">19. </w:t>
            </w:r>
            <w:r>
              <w:t xml:space="preserve">review by the US Supreme Court of the constitutional validity of a legislative act.</w:t>
            </w:r>
          </w:p>
          <w:p>
            <w:pPr>
              <w:keepLines/>
              <w:pStyle w:val="CluesTiny"/>
            </w:pPr>
            <w:r>
              <w:rPr>
                <w:b w:val="true"/>
                <w:bCs w:val="true"/>
              </w:rPr>
              <w:t xml:space="preserve">23. </w:t>
            </w:r>
            <w:r>
              <w:t xml:space="preserve">an earlier event or action that is regarded as an example or guide to be considered in subsequent similar circumstances.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Republic</dc:title>
  <dcterms:created xsi:type="dcterms:W3CDTF">2021-10-11T13:17:45Z</dcterms:created>
  <dcterms:modified xsi:type="dcterms:W3CDTF">2021-10-11T13:17:45Z</dcterms:modified>
</cp:coreProperties>
</file>