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Newark Thrives! OST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AfterSchool AllStars    </w:t>
      </w:r>
      <w:r>
        <w:t xml:space="preserve">   All Stars Project of NJ    </w:t>
      </w:r>
      <w:r>
        <w:t xml:space="preserve">   Appel Farm Arts &amp; Music Center    </w:t>
      </w:r>
      <w:r>
        <w:t xml:space="preserve">   ASPIRA    </w:t>
      </w:r>
      <w:r>
        <w:t xml:space="preserve">   Bethany Cares    </w:t>
      </w:r>
      <w:r>
        <w:t xml:space="preserve">   Blazin Youth Academy    </w:t>
      </w:r>
      <w:r>
        <w:t xml:space="preserve">   Boy Scouts    </w:t>
      </w:r>
      <w:r>
        <w:t xml:space="preserve">   DREAM    </w:t>
      </w:r>
      <w:r>
        <w:t xml:space="preserve">   Emmanuel Church of Christ    </w:t>
      </w:r>
      <w:r>
        <w:t xml:space="preserve">   Essex County College    </w:t>
      </w:r>
      <w:r>
        <w:t xml:space="preserve">   EvoluCulture    </w:t>
      </w:r>
      <w:r>
        <w:t xml:space="preserve">   FHAK 2.0 Academy    </w:t>
      </w:r>
      <w:r>
        <w:t xml:space="preserve">   Filmmaking    </w:t>
      </w:r>
      <w:r>
        <w:t xml:space="preserve">   Future Fownders    </w:t>
      </w:r>
      <w:r>
        <w:t xml:space="preserve">   HetrickMartin Institute    </w:t>
      </w:r>
      <w:r>
        <w:t xml:space="preserve">   Institute of Music    </w:t>
      </w:r>
      <w:r>
        <w:t xml:space="preserve">   Ironbound Programs    </w:t>
      </w:r>
      <w:r>
        <w:t xml:space="preserve">   Kids Corporation II    </w:t>
      </w:r>
      <w:r>
        <w:t xml:space="preserve">   La Casa de Don Pedro    </w:t>
      </w:r>
      <w:r>
        <w:t xml:space="preserve">   Leaders for Life    </w:t>
      </w:r>
      <w:r>
        <w:t xml:space="preserve">   Mad Travel    </w:t>
      </w:r>
      <w:r>
        <w:t xml:space="preserve">   Line Dancing    </w:t>
      </w:r>
      <w:r>
        <w:t xml:space="preserve">   NANTechworld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Thrives! OST Programs</dc:title>
  <dcterms:created xsi:type="dcterms:W3CDTF">2021-10-11T13:18:10Z</dcterms:created>
  <dcterms:modified xsi:type="dcterms:W3CDTF">2021-10-11T13:18:10Z</dcterms:modified>
</cp:coreProperties>
</file>