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Occupational Therapy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adapt    </w:t>
      </w:r>
      <w:r>
        <w:t xml:space="preserve">   ability    </w:t>
      </w:r>
      <w:r>
        <w:t xml:space="preserve">   coordination    </w:t>
      </w:r>
      <w:r>
        <w:t xml:space="preserve">   enable    </w:t>
      </w:r>
      <w:r>
        <w:t xml:space="preserve">   encourage    </w:t>
      </w:r>
      <w:r>
        <w:t xml:space="preserve">   fine motor skills    </w:t>
      </w:r>
      <w:r>
        <w:t xml:space="preserve">   function    </w:t>
      </w:r>
      <w:r>
        <w:t xml:space="preserve">   goals    </w:t>
      </w:r>
      <w:r>
        <w:t xml:space="preserve">   gross motor skills    </w:t>
      </w:r>
      <w:r>
        <w:t xml:space="preserve">   hands    </w:t>
      </w:r>
      <w:r>
        <w:t xml:space="preserve">   hypersensitivity    </w:t>
      </w:r>
      <w:r>
        <w:t xml:space="preserve">   independence    </w:t>
      </w:r>
      <w:r>
        <w:t xml:space="preserve">   modify    </w:t>
      </w:r>
      <w:r>
        <w:t xml:space="preserve">   occupational    </w:t>
      </w:r>
      <w:r>
        <w:t xml:space="preserve">   reacher    </w:t>
      </w:r>
      <w:r>
        <w:t xml:space="preserve">   self care    </w:t>
      </w:r>
      <w:r>
        <w:t xml:space="preserve">   shoe horn    </w:t>
      </w:r>
      <w:r>
        <w:t xml:space="preserve">   sock aid    </w:t>
      </w:r>
      <w:r>
        <w:t xml:space="preserve">   strength    </w:t>
      </w:r>
      <w:r>
        <w:t xml:space="preserve">   therapy    </w:t>
      </w:r>
      <w:r>
        <w:t xml:space="preserve">   walker    </w:t>
      </w:r>
      <w:r>
        <w:t xml:space="preserve">   wheel chair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Therapy Word Search</dc:title>
  <dcterms:created xsi:type="dcterms:W3CDTF">2021-10-11T13:36:02Z</dcterms:created>
  <dcterms:modified xsi:type="dcterms:W3CDTF">2021-10-11T13:36:02Z</dcterms:modified>
</cp:coreProperties>
</file>