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Ophthalmology</w:t>
      </w:r>
    </w:p>
    <w:p>
      <w:pPr>
        <w:pStyle w:val="Questions"/>
      </w:pPr>
      <w:r>
        <w:t xml:space="preserve">1. OGIMATTLSHOLPHO </w:t>
      </w:r>
      <w:r>
        <w:rPr>
          <w:u w:val="single"/>
        </w:rPr>
        <w:t xml:space="preserve">__Ophthalmologist__________________</w:t>
      </w:r>
    </w:p>
    <w:p>
      <w:pPr>
        <w:pStyle w:val="Questions"/>
      </w:pPr>
      <w:r>
        <w:t xml:space="preserve">2. EORNCA </w:t>
      </w:r>
      <w:r>
        <w:rPr>
          <w:u w:val="single"/>
        </w:rPr>
        <w:t xml:space="preserve">__Cornea____________________________________</w:t>
      </w:r>
    </w:p>
    <w:p>
      <w:pPr>
        <w:pStyle w:val="Questions"/>
      </w:pPr>
      <w:r>
        <w:t xml:space="preserve">3. NOGLNDMA EMOOERTTN </w:t>
      </w:r>
      <w:r>
        <w:rPr>
          <w:u w:val="single"/>
        </w:rPr>
        <w:t xml:space="preserve">__Goldmann Tonometer____________</w:t>
      </w:r>
    </w:p>
    <w:p>
      <w:pPr>
        <w:pStyle w:val="Questions"/>
      </w:pPr>
      <w:r>
        <w:t xml:space="preserve">4. NEFTOIRARC </w:t>
      </w:r>
      <w:r>
        <w:rPr>
          <w:u w:val="single"/>
        </w:rPr>
        <w:t xml:space="preserve">__Refraction____________________________</w:t>
      </w:r>
    </w:p>
    <w:p>
      <w:pPr>
        <w:pStyle w:val="Questions"/>
      </w:pPr>
      <w:r>
        <w:t xml:space="preserve">5. SEEY </w:t>
      </w:r>
      <w:r>
        <w:rPr>
          <w:u w:val="single"/>
        </w:rPr>
        <w:t xml:space="preserve">__Eyes________________________________________</w:t>
      </w:r>
    </w:p>
    <w:p>
      <w:pPr>
        <w:pStyle w:val="Questions"/>
      </w:pPr>
      <w:r>
        <w:t xml:space="preserve">6. NERLETSOME </w:t>
      </w:r>
      <w:r>
        <w:rPr>
          <w:u w:val="single"/>
        </w:rPr>
        <w:t xml:space="preserve">__Lensometer____________________________</w:t>
      </w:r>
    </w:p>
    <w:p>
      <w:pPr>
        <w:pStyle w:val="Questions"/>
      </w:pPr>
      <w:r>
        <w:t xml:space="preserve">7. IVSNIO </w:t>
      </w:r>
      <w:r>
        <w:rPr>
          <w:u w:val="single"/>
        </w:rPr>
        <w:t xml:space="preserve">__Vision____________________________________</w:t>
      </w:r>
    </w:p>
    <w:p>
      <w:pPr>
        <w:pStyle w:val="Questions"/>
      </w:pPr>
      <w:r>
        <w:t xml:space="preserve">8. PYOIAM </w:t>
      </w:r>
      <w:r>
        <w:rPr>
          <w:u w:val="single"/>
        </w:rPr>
        <w:t xml:space="preserve">__Myopia____________________________________</w:t>
      </w:r>
    </w:p>
    <w:p>
      <w:pPr>
        <w:pStyle w:val="Questions"/>
      </w:pPr>
      <w:r>
        <w:t xml:space="preserve">9. YEIROHPAP </w:t>
      </w:r>
      <w:r>
        <w:rPr>
          <w:u w:val="single"/>
        </w:rPr>
        <w:t xml:space="preserve">__Hyperopia______________________________</w:t>
      </w:r>
    </w:p>
    <w:p>
      <w:pPr>
        <w:pStyle w:val="Questions"/>
      </w:pPr>
      <w:r>
        <w:t xml:space="preserve">10. ATTSMASMIGI </w:t>
      </w:r>
      <w:r>
        <w:rPr>
          <w:u w:val="single"/>
        </w:rPr>
        <w:t xml:space="preserve">__Astigmatism__________________________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Ophthalmology</dc:title>
  <dcterms:created xsi:type="dcterms:W3CDTF">2021-10-11T13:45:34Z</dcterms:created>
  <dcterms:modified xsi:type="dcterms:W3CDTF">2021-10-11T13:45:34Z</dcterms:modified>
</cp:coreProperties>
</file>