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PARVANA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Women    </w:t>
      </w:r>
      <w:r>
        <w:t xml:space="preserve">   Kabul    </w:t>
      </w:r>
      <w:r>
        <w:t xml:space="preserve">   Burqa    </w:t>
      </w:r>
      <w:r>
        <w:t xml:space="preserve">   Protagonist    </w:t>
      </w:r>
      <w:r>
        <w:t xml:space="preserve">   Preoccupied    </w:t>
      </w:r>
      <w:r>
        <w:t xml:space="preserve">   Distraught    </w:t>
      </w:r>
      <w:r>
        <w:t xml:space="preserve">   Change    </w:t>
      </w:r>
      <w:r>
        <w:t xml:space="preserve">   Occupation    </w:t>
      </w:r>
      <w:r>
        <w:t xml:space="preserve">   Mazar-e-Sharif    </w:t>
      </w:r>
      <w:r>
        <w:t xml:space="preserve">   Pashtu    </w:t>
      </w:r>
      <w:r>
        <w:t xml:space="preserve">   Derision    </w:t>
      </w:r>
      <w:r>
        <w:t xml:space="preserve">   MARKETPLACE    </w:t>
      </w:r>
      <w:r>
        <w:t xml:space="preserve">   AFGANHISTAN    </w:t>
      </w:r>
      <w:r>
        <w:t xml:space="preserve">   MALIAI    </w:t>
      </w:r>
      <w:r>
        <w:t xml:space="preserve">   EDUCATION    </w:t>
      </w:r>
      <w:r>
        <w:t xml:space="preserve">   DESCRIMINATION    </w:t>
      </w:r>
      <w:r>
        <w:t xml:space="preserve">   PRISON    </w:t>
      </w:r>
      <w:r>
        <w:t xml:space="preserve">   MARYAM    </w:t>
      </w:r>
      <w:r>
        <w:t xml:space="preserve">   FATANA    </w:t>
      </w:r>
      <w:r>
        <w:t xml:space="preserve">   FATHER    </w:t>
      </w:r>
      <w:r>
        <w:t xml:space="preserve">   ALI    </w:t>
      </w:r>
      <w:r>
        <w:t xml:space="preserve">   HUMILIATED    </w:t>
      </w:r>
      <w:r>
        <w:t xml:space="preserve">   CHALLENGE    </w:t>
      </w:r>
      <w:r>
        <w:t xml:space="preserve">   TALIBAN    </w:t>
      </w:r>
      <w:r>
        <w:t xml:space="preserve">   SHAUZIA    </w:t>
      </w:r>
      <w:r>
        <w:t xml:space="preserve">   PARVANA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PARVANA WORD SEARCH</dc:title>
  <dcterms:created xsi:type="dcterms:W3CDTF">2021-10-11T14:04:41Z</dcterms:created>
  <dcterms:modified xsi:type="dcterms:W3CDTF">2021-10-11T14:04:41Z</dcterms:modified>
</cp:coreProperties>
</file>