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PTSD Symptoms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anger    </w:t>
      </w:r>
      <w:r>
        <w:t xml:space="preserve">   anxiety    </w:t>
      </w:r>
      <w:r>
        <w:t xml:space="preserve">   apathy    </w:t>
      </w:r>
      <w:r>
        <w:t xml:space="preserve">   avoidence    </w:t>
      </w:r>
      <w:r>
        <w:t xml:space="preserve">   communication problems    </w:t>
      </w:r>
      <w:r>
        <w:t xml:space="preserve">   depression    </w:t>
      </w:r>
      <w:r>
        <w:t xml:space="preserve">   flashbacks    </w:t>
      </w:r>
      <w:r>
        <w:t xml:space="preserve">   guilt    </w:t>
      </w:r>
      <w:r>
        <w:t xml:space="preserve">   helplessness    </w:t>
      </w:r>
      <w:r>
        <w:t xml:space="preserve">   hopelessness    </w:t>
      </w:r>
      <w:r>
        <w:t xml:space="preserve">   insommia    </w:t>
      </w:r>
      <w:r>
        <w:t xml:space="preserve">   intrusive memories    </w:t>
      </w:r>
      <w:r>
        <w:t xml:space="preserve">   irritablity    </w:t>
      </w:r>
      <w:r>
        <w:t xml:space="preserve">   isolation    </w:t>
      </w:r>
      <w:r>
        <w:t xml:space="preserve">   lack of feeling    </w:t>
      </w:r>
      <w:r>
        <w:t xml:space="preserve">   mistrust    </w:t>
      </w:r>
      <w:r>
        <w:t xml:space="preserve">   poor selfesteem    </w:t>
      </w:r>
      <w:r>
        <w:t xml:space="preserve">   rage    </w:t>
      </w:r>
      <w:r>
        <w:t xml:space="preserve">   startle reflex    </w:t>
      </w:r>
      <w:r>
        <w:t xml:space="preserve">   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PTSD Symptoms</dc:title>
  <dcterms:created xsi:type="dcterms:W3CDTF">2021-10-11T14:59:56Z</dcterms:created>
  <dcterms:modified xsi:type="dcterms:W3CDTF">2021-10-11T14:59:56Z</dcterms:modified>
</cp:coreProperties>
</file>