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Access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Thank you    </w:t>
      </w:r>
      <w:r>
        <w:t xml:space="preserve">   Appointment desk    </w:t>
      </w:r>
      <w:r>
        <w:t xml:space="preserve">   Patient Station    </w:t>
      </w:r>
      <w:r>
        <w:t xml:space="preserve">   Coverage    </w:t>
      </w:r>
      <w:r>
        <w:t xml:space="preserve">   Registration    </w:t>
      </w:r>
      <w:r>
        <w:t xml:space="preserve">   Beth    </w:t>
      </w:r>
      <w:r>
        <w:t xml:space="preserve">   Desiree    </w:t>
      </w:r>
      <w:r>
        <w:t xml:space="preserve">   Customer Service    </w:t>
      </w:r>
      <w:r>
        <w:t xml:space="preserve">   Copay    </w:t>
      </w:r>
      <w:r>
        <w:t xml:space="preserve">   HDX    </w:t>
      </w:r>
      <w:r>
        <w:t xml:space="preserve">   Capital Blue Cross    </w:t>
      </w:r>
      <w:r>
        <w:t xml:space="preserve">   Insurance    </w:t>
      </w:r>
      <w:r>
        <w:t xml:space="preserve">   Ethnicity    </w:t>
      </w:r>
      <w:r>
        <w:t xml:space="preserve">   PCP    </w:t>
      </w:r>
      <w:r>
        <w:t xml:space="preserve">   terminated    </w:t>
      </w:r>
      <w:r>
        <w:t xml:space="preserve">   effective date    </w:t>
      </w:r>
      <w:r>
        <w:t xml:space="preserve">   demographics    </w:t>
      </w:r>
      <w:r>
        <w:t xml:space="preserve">   Patient Access    </w:t>
      </w:r>
      <w:r>
        <w:t xml:space="preserve">   Subscriber    </w:t>
      </w:r>
      <w:r>
        <w:t xml:space="preserve">   Guarantor    </w:t>
      </w:r>
      <w:r>
        <w:t xml:space="preserve">   Aetna    </w:t>
      </w:r>
      <w:r>
        <w:t xml:space="preserve">   CHIP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</dc:title>
  <dcterms:created xsi:type="dcterms:W3CDTF">2021-10-11T14:05:28Z</dcterms:created>
  <dcterms:modified xsi:type="dcterms:W3CDTF">2021-10-11T14:05:28Z</dcterms:modified>
</cp:coreProperties>
</file>