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Wealth    </w:t>
      </w:r>
      <w:r>
        <w:t xml:space="preserve">   Lender    </w:t>
      </w:r>
      <w:r>
        <w:t xml:space="preserve">   Repay    </w:t>
      </w:r>
      <w:r>
        <w:t xml:space="preserve">   Share    </w:t>
      </w:r>
      <w:r>
        <w:t xml:space="preserve">   Tax    </w:t>
      </w:r>
      <w:r>
        <w:t xml:space="preserve">   Credit    </w:t>
      </w:r>
      <w:r>
        <w:t xml:space="preserve">   Check    </w:t>
      </w:r>
      <w:r>
        <w:t xml:space="preserve">   Overdraft    </w:t>
      </w:r>
      <w:r>
        <w:t xml:space="preserve">   Interest    </w:t>
      </w:r>
      <w:r>
        <w:t xml:space="preserve">   Descipline    </w:t>
      </w:r>
      <w:r>
        <w:t xml:space="preserve">   Cash    </w:t>
      </w:r>
      <w:r>
        <w:t xml:space="preserve">   Finance    </w:t>
      </w:r>
      <w:r>
        <w:t xml:space="preserve">   Debit    </w:t>
      </w:r>
      <w:r>
        <w:t xml:space="preserve">   Policy    </w:t>
      </w:r>
      <w:r>
        <w:t xml:space="preserve">   Rate    </w:t>
      </w:r>
      <w:r>
        <w:t xml:space="preserve">   Co-sign    </w:t>
      </w:r>
      <w:r>
        <w:t xml:space="preserve">   Annuity    </w:t>
      </w:r>
      <w:r>
        <w:t xml:space="preserve">   Reconcile    </w:t>
      </w:r>
      <w:r>
        <w:t xml:space="preserve">   Statement    </w:t>
      </w:r>
      <w:r>
        <w:t xml:space="preserve">   Money    </w:t>
      </w:r>
      <w:r>
        <w:t xml:space="preserve">   Purchases    </w:t>
      </w:r>
      <w:r>
        <w:t xml:space="preserve">   Fund    </w:t>
      </w:r>
      <w:r>
        <w:t xml:space="preserve">   Personal    </w:t>
      </w:r>
      <w:r>
        <w:t xml:space="preserve">   Dept    </w:t>
      </w:r>
      <w:r>
        <w:t xml:space="preserve">   Loans    </w:t>
      </w:r>
      <w:r>
        <w:t xml:space="preserve">   Of    </w:t>
      </w:r>
      <w:r>
        <w:t xml:space="preserve">   Report    </w:t>
      </w:r>
      <w:r>
        <w:t xml:space="preserve">   Annual    </w:t>
      </w:r>
      <w:r>
        <w:t xml:space="preserve">   Manage    </w:t>
      </w:r>
      <w:r>
        <w:t xml:space="preserve">   Bank    </w:t>
      </w:r>
      <w:r>
        <w:t xml:space="preserve">   Budget    </w:t>
      </w:r>
      <w:r>
        <w:t xml:space="preserve">   Depreciation    </w:t>
      </w:r>
      <w:r>
        <w:t xml:space="preserve">   Refund    </w:t>
      </w:r>
      <w:r>
        <w:t xml:space="preserve">   Emergency    </w:t>
      </w:r>
      <w:r>
        <w:t xml:space="preserve">   Loan    </w:t>
      </w:r>
      <w:r>
        <w:t xml:space="preserve">   Job    </w:t>
      </w:r>
      <w:r>
        <w:t xml:space="preserve">   Fixed    </w:t>
      </w:r>
      <w:r>
        <w:t xml:space="preserve">   Bonds    </w:t>
      </w:r>
      <w:r>
        <w:t xml:space="preserve">   Taxes    </w:t>
      </w:r>
      <w:r>
        <w:t xml:space="preserve">   Plan    </w:t>
      </w:r>
      <w:r>
        <w:t xml:space="preserve">   Account    </w:t>
      </w:r>
      <w:r>
        <w:t xml:space="preserve">   Inflation    </w:t>
      </w:r>
      <w:r>
        <w:t xml:space="preserve">   Mutual    </w:t>
      </w:r>
      <w:r>
        <w:t xml:space="preserve">   Invest    </w:t>
      </w:r>
      <w:r>
        <w:t xml:space="preserve">   Lease    </w:t>
      </w:r>
      <w:r>
        <w:t xml:space="preserve">   Stock    </w:t>
      </w:r>
      <w:r>
        <w:t xml:space="preserve">   Deduction    </w:t>
      </w:r>
      <w:r>
        <w:t xml:space="preserve">   Score    </w:t>
      </w:r>
      <w:r>
        <w:t xml:space="preserve">   Register    </w:t>
      </w:r>
      <w:r>
        <w:t xml:space="preserve">   Checking    </w:t>
      </w:r>
      <w:r>
        <w:t xml:space="preserve">   Save    </w:t>
      </w:r>
      <w:r>
        <w:t xml:space="preserve">   Expenses    </w:t>
      </w:r>
      <w:r>
        <w:t xml:space="preserve">   College    </w:t>
      </w:r>
      <w:r>
        <w:t xml:space="preserve">   Card    </w:t>
      </w:r>
      <w:r>
        <w:t xml:space="preserve">   Consumer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</dc:title>
  <dcterms:created xsi:type="dcterms:W3CDTF">2021-10-11T14:15:48Z</dcterms:created>
  <dcterms:modified xsi:type="dcterms:W3CDTF">2021-10-11T14:15:48Z</dcterms:modified>
</cp:coreProperties>
</file>