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Characteristics, Classification, and 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plants that has seeds not covered by an ovary or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life cycle with multicellular haploid a diploid stages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Both male and female sporangia are produced on a single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water-conducting cell present in vascular land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male organ on the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upper tip of the carpel that receives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diploid life stage of a plant that produces haploid spores through meiosis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part of the stamen that produces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 leaf fragments released by the gametophyte of liverworts for asexual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green-leaf like parts of a flower that enclose the petals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haploid life stage of a plant that produces gametes through mitosis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colorful parts on the flower that are attractive to pollinators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filamentous, root-like growth that loosely anchors a gametophyte to its substrate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drying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female gametangium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life cycle where the primary form is haploid and only the zygote is diploid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embryonic leaflike organ that transfers nutrients to a developing embryo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Clusters of sporangia found on the undersides of ferns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female organ of a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flowering plant that produces seeds inside a carpel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Male and female sporangia are produced on separate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opening in an ovule that acts as an entrance for a pollen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plant that looses its leaves in the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openings in the plant epidermis that allow for gas exchange and limit water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cytoplasmic linkages connecting neighboring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long, narrow structure that connects the stigma to the ovary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male gametangium</w:t>
            </w:r>
          </w:p>
        </w:tc>
      </w:tr>
    </w:tbl>
    <w:p>
      <w:pPr>
        <w:pStyle w:val="WordBankLarge"/>
      </w:pPr>
      <w:r>
        <w:t xml:space="preserve">   Gametophyte    </w:t>
      </w:r>
      <w:r>
        <w:t xml:space="preserve">   Sporophyte    </w:t>
      </w:r>
      <w:r>
        <w:t xml:space="preserve">   haplodiplontic    </w:t>
      </w:r>
      <w:r>
        <w:t xml:space="preserve">   Desiccation    </w:t>
      </w:r>
      <w:r>
        <w:t xml:space="preserve">   stomata    </w:t>
      </w:r>
      <w:r>
        <w:t xml:space="preserve">   haplontic     </w:t>
      </w:r>
      <w:r>
        <w:t xml:space="preserve">   plasmodesmata    </w:t>
      </w:r>
      <w:r>
        <w:t xml:space="preserve">   tracheid     </w:t>
      </w:r>
      <w:r>
        <w:t xml:space="preserve">   gemmae    </w:t>
      </w:r>
      <w:r>
        <w:t xml:space="preserve">   rhizoid    </w:t>
      </w:r>
      <w:r>
        <w:t xml:space="preserve">   archegonium    </w:t>
      </w:r>
      <w:r>
        <w:t xml:space="preserve">   antheridium     </w:t>
      </w:r>
      <w:r>
        <w:t xml:space="preserve">   sori    </w:t>
      </w:r>
      <w:r>
        <w:t xml:space="preserve">   gymnosperm    </w:t>
      </w:r>
      <w:r>
        <w:t xml:space="preserve">   angiosperm    </w:t>
      </w:r>
      <w:r>
        <w:t xml:space="preserve">   Monoecious    </w:t>
      </w:r>
      <w:r>
        <w:t xml:space="preserve">   dioecious    </w:t>
      </w:r>
      <w:r>
        <w:t xml:space="preserve">   deciduous     </w:t>
      </w:r>
      <w:r>
        <w:t xml:space="preserve">   micropyle     </w:t>
      </w:r>
      <w:r>
        <w:t xml:space="preserve">   carpel    </w:t>
      </w:r>
      <w:r>
        <w:t xml:space="preserve">   sepals    </w:t>
      </w:r>
      <w:r>
        <w:t xml:space="preserve">   petals    </w:t>
      </w:r>
      <w:r>
        <w:t xml:space="preserve">   stamen    </w:t>
      </w:r>
      <w:r>
        <w:t xml:space="preserve">   anther    </w:t>
      </w:r>
      <w:r>
        <w:t xml:space="preserve">   stigma    </w:t>
      </w:r>
      <w:r>
        <w:t xml:space="preserve">   style    </w:t>
      </w:r>
      <w:r>
        <w:t xml:space="preserve">   cotyledon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Characteristics, Classification, and Evolution</dc:title>
  <dcterms:created xsi:type="dcterms:W3CDTF">2021-10-11T14:31:42Z</dcterms:created>
  <dcterms:modified xsi:type="dcterms:W3CDTF">2021-10-11T14:31:42Z</dcterms:modified>
</cp:coreProperties>
</file>