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Poetic Devices </w:t>
      </w:r>
    </w:p>
    <w:p>
      <w:pPr>
        <w:pStyle w:val="Questions"/>
      </w:pPr>
      <w:r>
        <w:t xml:space="preserve">1. AOIATETLINLR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OTMEPAONIAE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GAYMIRE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TAAZSN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USOLLNIA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OODM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TONE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OMEAHPRT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IESIML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SAFEIOONIPNCRIT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PAERSEK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OMOTR OORMT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BSOLYM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SVERE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 I MA ORGOT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UKAHI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alliteration    </w:t>
      </w:r>
      <w:r>
        <w:t xml:space="preserve">   onomatepeia    </w:t>
      </w:r>
      <w:r>
        <w:t xml:space="preserve">   imagery    </w:t>
      </w:r>
      <w:r>
        <w:t xml:space="preserve">   stanza    </w:t>
      </w:r>
      <w:r>
        <w:t xml:space="preserve">   allusion    </w:t>
      </w:r>
      <w:r>
        <w:t xml:space="preserve">   mood    </w:t>
      </w:r>
      <w:r>
        <w:t xml:space="preserve">   tone    </w:t>
      </w:r>
      <w:r>
        <w:t xml:space="preserve">   metaphor    </w:t>
      </w:r>
      <w:r>
        <w:t xml:space="preserve">   simile    </w:t>
      </w:r>
      <w:r>
        <w:t xml:space="preserve">   personification    </w:t>
      </w:r>
      <w:r>
        <w:t xml:space="preserve">   speaker    </w:t>
      </w:r>
      <w:r>
        <w:t xml:space="preserve">   Troom Troom    </w:t>
      </w:r>
      <w:r>
        <w:t xml:space="preserve">   Symbol    </w:t>
      </w:r>
      <w:r>
        <w:t xml:space="preserve">   verse    </w:t>
      </w:r>
      <w:r>
        <w:t xml:space="preserve">    i am groot    </w:t>
      </w:r>
      <w:r>
        <w:t xml:space="preserve">   haiku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Poetic Devices </dc:title>
  <dcterms:created xsi:type="dcterms:W3CDTF">2021-10-11T14:36:09Z</dcterms:created>
  <dcterms:modified xsi:type="dcterms:W3CDTF">2021-10-11T14:36:09Z</dcterms:modified>
</cp:coreProperties>
</file>