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Parenthesis    </w:t>
      </w:r>
      <w:r>
        <w:t xml:space="preserve">   Half    </w:t>
      </w:r>
      <w:r>
        <w:t xml:space="preserve">   Twice    </w:t>
      </w:r>
      <w:r>
        <w:t xml:space="preserve">   Quotient    </w:t>
      </w:r>
      <w:r>
        <w:t xml:space="preserve">   Difference    </w:t>
      </w:r>
      <w:r>
        <w:t xml:space="preserve">   Solution    </w:t>
      </w:r>
      <w:r>
        <w:t xml:space="preserve">   Transitive    </w:t>
      </w:r>
      <w:r>
        <w:t xml:space="preserve">   Variable    </w:t>
      </w:r>
      <w:r>
        <w:t xml:space="preserve">   Substitution    </w:t>
      </w:r>
      <w:r>
        <w:t xml:space="preserve">   Symmetric    </w:t>
      </w:r>
      <w:r>
        <w:t xml:space="preserve">   Reflexive    </w:t>
      </w:r>
      <w:r>
        <w:t xml:space="preserve">   Identity    </w:t>
      </w:r>
      <w:r>
        <w:t xml:space="preserve">   Zero    </w:t>
      </w:r>
      <w:r>
        <w:t xml:space="preserve">   Product    </w:t>
      </w:r>
      <w:r>
        <w:t xml:space="preserve">   Sum    </w:t>
      </w:r>
      <w:r>
        <w:t xml:space="preserve">   Multiplication    </w:t>
      </w:r>
      <w:r>
        <w:t xml:space="preserve">   Addition    </w:t>
      </w:r>
      <w:r>
        <w:t xml:space="preserve">   Commutative    </w:t>
      </w:r>
      <w:r>
        <w:t xml:space="preserve">   Reciprocal    </w:t>
      </w:r>
      <w:r>
        <w:t xml:space="preserve">   Inverse    </w:t>
      </w:r>
      <w:r>
        <w:t xml:space="preserve">   Distributive    </w:t>
      </w:r>
      <w:r>
        <w:t xml:space="preserve">   Associative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Math</dc:title>
  <dcterms:created xsi:type="dcterms:W3CDTF">2021-10-11T14:56:38Z</dcterms:created>
  <dcterms:modified xsi:type="dcterms:W3CDTF">2021-10-11T14:56:38Z</dcterms:modified>
</cp:coreProperties>
</file>