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Range of Services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</w:tbl>
    <w:p>
      <w:pPr>
        <w:pStyle w:val="WordBankLarge"/>
      </w:pPr>
      <w:r>
        <w:t xml:space="preserve">   pharmacy    </w:t>
      </w:r>
      <w:r>
        <w:t xml:space="preserve">   GP    </w:t>
      </w:r>
      <w:r>
        <w:t xml:space="preserve">   care-home    </w:t>
      </w:r>
      <w:r>
        <w:t xml:space="preserve">   hospital    </w:t>
      </w:r>
      <w:r>
        <w:t xml:space="preserve">   employment    </w:t>
      </w:r>
      <w:r>
        <w:t xml:space="preserve">   provision    </w:t>
      </w:r>
      <w:r>
        <w:t xml:space="preserve">   radiologist    </w:t>
      </w:r>
      <w:r>
        <w:t xml:space="preserve">   nurse    </w:t>
      </w:r>
      <w:r>
        <w:t xml:space="preserve">   physiotherapist    </w:t>
      </w:r>
      <w:r>
        <w:t xml:space="preserve">   informal    </w:t>
      </w:r>
      <w:r>
        <w:t xml:space="preserve">   independent    </w:t>
      </w:r>
      <w:r>
        <w:t xml:space="preserve">   statuatory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Range of Services</dc:title>
  <dcterms:created xsi:type="dcterms:W3CDTF">2021-10-11T15:14:55Z</dcterms:created>
  <dcterms:modified xsi:type="dcterms:W3CDTF">2021-10-11T15:14:55Z</dcterms:modified>
</cp:coreProperties>
</file>