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Reindeer's Sleigh (Forces)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used to cause the sleigh to move away from the reindeer is known as a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push or a pull on a reindeer's sleigh that allows it to move, stop, or change direction is known as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used to cause the sleigh to move closer to the reindeer is known as a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used to attract a magnet onto the reindeer's sleigh.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stay warm, the reindeer started a fire by using friction. The reindeer rubbed two __________ together.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allows the reindeer's sleigh to change in position or location.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________ allows the reindeer to get to where an object is located.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that allows the reindeer's sleigh to slow or stop motion is known as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 that go around the reindeer's neck are made of metal and are magnetic.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force that causes the reindeer's sleigh to land and park safety on the ground is known as _______-.</w:t>
            </w:r>
          </w:p>
        </w:tc>
      </w:tr>
    </w:tbl>
    <w:p>
      <w:pPr>
        <w:pStyle w:val="WordBankSmall"/>
      </w:pPr>
      <w:r>
        <w:t xml:space="preserve">   Pull    </w:t>
      </w:r>
      <w:r>
        <w:t xml:space="preserve">   Gravity    </w:t>
      </w:r>
      <w:r>
        <w:t xml:space="preserve">   Friction    </w:t>
      </w:r>
      <w:r>
        <w:t xml:space="preserve">   Force    </w:t>
      </w:r>
      <w:r>
        <w:t xml:space="preserve">   Push    </w:t>
      </w:r>
      <w:r>
        <w:t xml:space="preserve">   Bells    </w:t>
      </w:r>
      <w:r>
        <w:t xml:space="preserve">   Magnetism    </w:t>
      </w:r>
      <w:r>
        <w:t xml:space="preserve">   Position    </w:t>
      </w:r>
      <w:r>
        <w:t xml:space="preserve">   Movement    </w:t>
      </w:r>
      <w:r>
        <w:t xml:space="preserve">   Sticks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Reindeer's Sleigh (Forces)</dc:title>
  <dcterms:created xsi:type="dcterms:W3CDTF">2021-10-11T15:22:24Z</dcterms:created>
  <dcterms:modified xsi:type="dcterms:W3CDTF">2021-10-11T15:22:24Z</dcterms:modified>
</cp:coreProperties>
</file>