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transports sperm from the epidydimis to the urethra?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 characteristic of puberty in girls?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egg attaches to _______ if fertalized.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egg is developed in the?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Which of the following structures is found in both male and female bodies?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menstrual cycle typically lasts how many days?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does the baby develop and grow?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is the egg made?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part has ciliated cells to push the egg along?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long is the average pregnancy?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Which part adds fluid to the sperm to make semen?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semen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Why are female hips broader than male hips?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Testicles produce what hormone?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do voices crack?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tube allows urine and semen to go out of the penis?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name given to the process in which a reproductive cell divides to produce four daughter cells with only 23 chromosomes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Hormones cause the egg to...?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the baby is ready, it passes through the..?</w:t>
            </w:r>
          </w:p>
        </w:tc>
      </w:tr>
    </w:tbl>
    <w:p>
      <w:pPr>
        <w:pStyle w:val="WordBankMedium"/>
      </w:pPr>
      <w:r>
        <w:t xml:space="preserve">   Twenty eight    </w:t>
      </w:r>
      <w:r>
        <w:t xml:space="preserve">   Testicles    </w:t>
      </w:r>
      <w:r>
        <w:t xml:space="preserve">   Uterus    </w:t>
      </w:r>
      <w:r>
        <w:t xml:space="preserve">   Ovary    </w:t>
      </w:r>
      <w:r>
        <w:t xml:space="preserve">   Fallopian Tube    </w:t>
      </w:r>
      <w:r>
        <w:t xml:space="preserve">   Seminal vesicles    </w:t>
      </w:r>
      <w:r>
        <w:t xml:space="preserve">   Urethra    </w:t>
      </w:r>
      <w:r>
        <w:t xml:space="preserve">   Larynx    </w:t>
      </w:r>
      <w:r>
        <w:t xml:space="preserve">   Mitosis    </w:t>
      </w:r>
      <w:r>
        <w:t xml:space="preserve">   Urethra    </w:t>
      </w:r>
      <w:r>
        <w:t xml:space="preserve">   Three trimesters    </w:t>
      </w:r>
      <w:r>
        <w:t xml:space="preserve">   Testosterone    </w:t>
      </w:r>
      <w:r>
        <w:t xml:space="preserve">   Breast growth    </w:t>
      </w:r>
      <w:r>
        <w:t xml:space="preserve">   vasdeferens    </w:t>
      </w:r>
      <w:r>
        <w:t xml:space="preserve">   ovary    </w:t>
      </w:r>
      <w:r>
        <w:t xml:space="preserve">   mature    </w:t>
      </w:r>
      <w:r>
        <w:t xml:space="preserve">   Uterine lining    </w:t>
      </w:r>
      <w:r>
        <w:t xml:space="preserve">   cervix    </w:t>
      </w:r>
      <w:r>
        <w:t xml:space="preserve">   Child-birth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 review</dc:title>
  <dcterms:created xsi:type="dcterms:W3CDTF">2021-10-11T15:26:56Z</dcterms:created>
  <dcterms:modified xsi:type="dcterms:W3CDTF">2021-10-11T15:26:56Z</dcterms:modified>
</cp:coreProperties>
</file>