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_______ solar heating system captures energy from the sun by pumping a heat-absorbing fluid such as water or an antifreeze solution through special collectors.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type of solid waste is often called garbage or trash and consists of the combined solid wastes produced by households and workplaces other than factories.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way utility companies and industries can save energy is to use _________ to produce two useful forms of energy from the same fuel source.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type of rock that contains a large enough concentration of  a mineral.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is the world's most abundant fossil fuel.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_______ time is the time it takes to use up a certain proportion of the reserves of a mineral at a given rate.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Nuclear _______ occurs when a neutron is used to split a large nucleus into two or more smaller nuclei.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chemical element or inorganic compound that exists as a solid with a regularly repeating internal structure.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This type of solid waste is produced by mines, farms, and industries that supply people with goods and services.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______ mimics nature by using bacteria to decompose yard trimmings, vegetable food scraps, and other biodegradable organic waste into humus.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building that has enough access to sunlight can get all or most of its heat through a ________ solar heating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a _____________________, solid waste is spread out in thin layers, compacted, and covered daily with a fresh layer of clay or plastic foam.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Solar energy can be converted directly into electrical energy using _________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solid combination of one or more minerals found in Earth's crust,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Requires an enormous amount of energy and decreses oil's net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______  gas contains a mixture of gases,of which 50-90% is methane.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portion of a mineral resource that is economically and technically feasible for mining.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______ waste is any unwanted or discarded material people produce that is not a liquid or a gas.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______ fuel cell is another potential energy resource, which could be used to power eletric vehicles.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 energy is the amount of high-quality energy available from a given quantity of an energy resource minus the high-quality energy needed to make that energy resource available. </w:t>
            </w:r>
          </w:p>
        </w:tc>
      </w:tr>
    </w:tbl>
    <w:p>
      <w:pPr>
        <w:pStyle w:val="WordBankMedium"/>
      </w:pPr>
      <w:r>
        <w:t xml:space="preserve">   Mineral     </w:t>
      </w:r>
      <w:r>
        <w:t xml:space="preserve">   Rock    </w:t>
      </w:r>
      <w:r>
        <w:t xml:space="preserve">   Reserve    </w:t>
      </w:r>
      <w:r>
        <w:t xml:space="preserve">   Ore    </w:t>
      </w:r>
      <w:r>
        <w:t xml:space="preserve">   Depletion    </w:t>
      </w:r>
      <w:r>
        <w:t xml:space="preserve">   Net     </w:t>
      </w:r>
      <w:r>
        <w:t xml:space="preserve">   Coal    </w:t>
      </w:r>
      <w:r>
        <w:t xml:space="preserve">   Natural    </w:t>
      </w:r>
      <w:r>
        <w:t xml:space="preserve">   Refining     </w:t>
      </w:r>
      <w:r>
        <w:t xml:space="preserve">   Fission     </w:t>
      </w:r>
      <w:r>
        <w:t xml:space="preserve">   co-generation     </w:t>
      </w:r>
      <w:r>
        <w:t xml:space="preserve">   Hydrogen    </w:t>
      </w:r>
      <w:r>
        <w:t xml:space="preserve">   Passive    </w:t>
      </w:r>
      <w:r>
        <w:t xml:space="preserve">   Active    </w:t>
      </w:r>
      <w:r>
        <w:t xml:space="preserve">   Photovoltaic    </w:t>
      </w:r>
      <w:r>
        <w:t xml:space="preserve">   Solid    </w:t>
      </w:r>
      <w:r>
        <w:t xml:space="preserve">   Industrial     </w:t>
      </w:r>
      <w:r>
        <w:t xml:space="preserve">   Municipal     </w:t>
      </w:r>
      <w:r>
        <w:t xml:space="preserve">   Sanitary Landfill    </w:t>
      </w:r>
      <w:r>
        <w:t xml:space="preserve">   Composting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</dc:title>
  <dcterms:created xsi:type="dcterms:W3CDTF">2021-10-11T15:32:15Z</dcterms:created>
  <dcterms:modified xsi:type="dcterms:W3CDTF">2021-10-11T15:32:15Z</dcterms:modified>
</cp:coreProperties>
</file>